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juan.martinez@statistician.es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detail-oriented Statistician with over [X] years of experience in data analysis, research design, and statistical modeling. Specializing in leveraging quantitative methods to solve complex problems across industries such as healthcare, economics, and environmental studies. Proven expertise in utilizing advanced statistical software (R, Python, SPSS) to generate actionable insights. Committed to applying analytical rigor and innovation to support decision-making processes in Spain Valencia's dynamic business and academic landscape.</w:t>
      </w:r>
    </w:p>
    <w:bookmarkEnd w:id="21"/>
    <w:bookmarkStart w:id="22" w:name="education"/>
    <w:p>
      <w:pPr>
        <w:pStyle w:val="Heading2"/>
      </w:pPr>
      <w:r>
        <w:t xml:space="preserve">Education</w:t>
      </w:r>
    </w:p>
    <w:p>
      <w:pPr>
        <w:pStyle w:val="FirstParagraph"/>
      </w:pPr>
      <w:r>
        <w:rPr>
          <w:bCs/>
          <w:b/>
        </w:rPr>
        <w:t xml:space="preserve">MSc in Statistics</w:t>
      </w:r>
      <w:r>
        <w:br/>
      </w:r>
      <w:r>
        <w:t xml:space="preserve">University of Valencia, Spain</w:t>
      </w:r>
      <w:r>
        <w:br/>
      </w:r>
      <w:r>
        <w:t xml:space="preserve">[Year – Year]</w:t>
      </w:r>
    </w:p>
    <w:p>
      <w:pPr>
        <w:pStyle w:val="BodyText"/>
      </w:pPr>
      <w:r>
        <w:rPr>
          <w:bCs/>
          <w:b/>
        </w:rPr>
        <w:t xml:space="preserve">BSc in Mathematics</w:t>
      </w:r>
      <w:r>
        <w:br/>
      </w:r>
      <w:r>
        <w:t xml:space="preserve">Polytechnic University of Valencia, Spain</w:t>
      </w:r>
      <w:r>
        <w:br/>
      </w:r>
      <w:r>
        <w:t xml:space="preserve">[Year –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Valencia Research Institute (VRI)</w:t>
      </w:r>
      <w:r>
        <w:t xml:space="preserve">, Valencia, Spain</w:t>
      </w:r>
      <w:r>
        <w:br/>
      </w:r>
      <w:r>
        <w:t xml:space="preserve">[Year – Present]</w:t>
      </w:r>
    </w:p>
    <w:p>
      <w:pPr>
        <w:numPr>
          <w:ilvl w:val="0"/>
          <w:numId w:val="1001"/>
        </w:numPr>
        <w:pStyle w:val="Compact"/>
      </w:pPr>
      <w:r>
        <w:t xml:space="preserve">Lead statistical analysis for regional economic development projects funded by the European Union.</w:t>
      </w:r>
    </w:p>
    <w:p>
      <w:pPr>
        <w:numPr>
          <w:ilvl w:val="0"/>
          <w:numId w:val="1001"/>
        </w:numPr>
        <w:pStyle w:val="Compact"/>
      </w:pPr>
      <w:r>
        <w:t xml:space="preserve">Designed and implemented survey methodologies to assess public health trends in Spain Valencia.</w:t>
      </w:r>
    </w:p>
    <w:p>
      <w:pPr>
        <w:numPr>
          <w:ilvl w:val="0"/>
          <w:numId w:val="1001"/>
        </w:numPr>
        <w:pStyle w:val="Compact"/>
      </w:pPr>
      <w:r>
        <w:t xml:space="preserve">Collaborated with local governments to optimize resource allocation using predictive analytics.</w:t>
      </w:r>
    </w:p>
    <w:p>
      <w:pPr>
        <w:numPr>
          <w:ilvl w:val="0"/>
          <w:numId w:val="1001"/>
        </w:numPr>
        <w:pStyle w:val="Compact"/>
      </w:pPr>
      <w:r>
        <w:t xml:space="preserve">Published peer-reviewed articles on statistical methodologies in the context of Spain Valencia's economic challenges.</w:t>
      </w:r>
    </w:p>
    <w:bookmarkEnd w:id="23"/>
    <w:bookmarkStart w:id="24" w:name="statistician"/>
    <w:p>
      <w:pPr>
        <w:pStyle w:val="Heading3"/>
      </w:pPr>
      <w:r>
        <w:t xml:space="preserve">Statistician</w:t>
      </w:r>
    </w:p>
    <w:p>
      <w:pPr>
        <w:pStyle w:val="FirstParagraph"/>
      </w:pPr>
      <w:r>
        <w:rPr>
          <w:bCs/>
          <w:b/>
        </w:rPr>
        <w:t xml:space="preserve">EcoAnalytics Solutions</w:t>
      </w:r>
      <w:r>
        <w:t xml:space="preserve">, Valencia, Spain</w:t>
      </w:r>
      <w:r>
        <w:br/>
      </w:r>
      <w:r>
        <w:t xml:space="preserve">[Year – Year]</w:t>
      </w:r>
    </w:p>
    <w:p>
      <w:pPr>
        <w:numPr>
          <w:ilvl w:val="0"/>
          <w:numId w:val="1002"/>
        </w:numPr>
        <w:pStyle w:val="Compact"/>
      </w:pPr>
      <w:r>
        <w:t xml:space="preserve">Provided statistical consulting services to SMEs in Spain Valencia, focusing on market research and quality control.</w:t>
      </w:r>
    </w:p>
    <w:p>
      <w:pPr>
        <w:numPr>
          <w:ilvl w:val="0"/>
          <w:numId w:val="1002"/>
        </w:numPr>
        <w:pStyle w:val="Compact"/>
      </w:pPr>
      <w:r>
        <w:t xml:space="preserve">Developed data visualization tools using Tableau to communicate findings to non-technical stakeholders in Spanish and Catalan.</w:t>
      </w:r>
    </w:p>
    <w:p>
      <w:pPr>
        <w:numPr>
          <w:ilvl w:val="0"/>
          <w:numId w:val="1002"/>
        </w:numPr>
        <w:pStyle w:val="Compact"/>
      </w:pPr>
      <w:r>
        <w:t xml:space="preserve">Conducted regression analysis and time-series forecasting for agricultural yield predictions in the Valencia region.</w:t>
      </w:r>
    </w:p>
    <w:bookmarkEnd w:id="24"/>
    <w:bookmarkStart w:id="25" w:name="data-analyst-intern"/>
    <w:p>
      <w:pPr>
        <w:pStyle w:val="Heading3"/>
      </w:pPr>
      <w:r>
        <w:t xml:space="preserve">Data Analyst Intern</w:t>
      </w:r>
    </w:p>
    <w:p>
      <w:pPr>
        <w:pStyle w:val="FirstParagraph"/>
      </w:pPr>
      <w:r>
        <w:rPr>
          <w:bCs/>
          <w:b/>
        </w:rPr>
        <w:t xml:space="preserve">Valencia Tourism Board</w:t>
      </w:r>
      <w:r>
        <w:t xml:space="preserve">, Valencia, Spain</w:t>
      </w:r>
      <w:r>
        <w:br/>
      </w:r>
      <w:r>
        <w:t xml:space="preserve">[Year – Year]</w:t>
      </w:r>
    </w:p>
    <w:p>
      <w:pPr>
        <w:numPr>
          <w:ilvl w:val="0"/>
          <w:numId w:val="1003"/>
        </w:numPr>
        <w:pStyle w:val="Compact"/>
      </w:pPr>
      <w:r>
        <w:t xml:space="preserve">Analyzed tourism data to identify seasonal patterns and improve visitor satisfaction metrics.</w:t>
      </w:r>
    </w:p>
    <w:p>
      <w:pPr>
        <w:numPr>
          <w:ilvl w:val="0"/>
          <w:numId w:val="1003"/>
        </w:numPr>
        <w:pStyle w:val="Compact"/>
      </w:pPr>
      <w:r>
        <w:t xml:space="preserve">Created dashboards using Excel and Power BI to monitor real-time tourism indicators.</w:t>
      </w:r>
    </w:p>
    <w:p>
      <w:pPr>
        <w:numPr>
          <w:ilvl w:val="0"/>
          <w:numId w:val="1003"/>
        </w:numPr>
        <w:pStyle w:val="Compact"/>
      </w:pPr>
      <w:r>
        <w:t xml:space="preserve">Supported the development of statistical reports for regional tourism strategy planning in Spain Valencia.</w:t>
      </w:r>
    </w:p>
    <w:bookmarkEnd w:id="25"/>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Programming Languages:</w:t>
      </w:r>
      <w:r>
        <w:t xml:space="preserve"> </w:t>
      </w:r>
      <w:r>
        <w:t xml:space="preserve">SQL, LaTeX</w:t>
      </w:r>
    </w:p>
    <w:p>
      <w:pPr>
        <w:numPr>
          <w:ilvl w:val="0"/>
          <w:numId w:val="1004"/>
        </w:numPr>
        <w:pStyle w:val="Compact"/>
      </w:pPr>
      <w:r>
        <w:rPr>
          <w:bCs/>
          <w:b/>
        </w:rPr>
        <w:t xml:space="preserve">Methodologies:</w:t>
      </w:r>
      <w:r>
        <w:t xml:space="preserve"> </w:t>
      </w:r>
      <w:r>
        <w:t xml:space="preserve">Regression Analysis, Machine Learning (Scikit-learn), Experimental Design</w:t>
      </w:r>
    </w:p>
    <w:p>
      <w:pPr>
        <w:numPr>
          <w:ilvl w:val="0"/>
          <w:numId w:val="1004"/>
        </w:numPr>
        <w:pStyle w:val="Compact"/>
      </w:pPr>
      <w:r>
        <w:rPr>
          <w:bCs/>
          <w:b/>
        </w:rPr>
        <w:t xml:space="preserve">Languages:</w:t>
      </w:r>
      <w:r>
        <w:t xml:space="preserve"> </w:t>
      </w:r>
      <w:r>
        <w:t xml:space="preserve">Spanish (native), Catalan (proficient), English (fluent)</w:t>
      </w:r>
    </w:p>
    <w:bookmarkEnd w:id="27"/>
    <w:bookmarkStart w:id="28" w:name="certifications-and-training"/>
    <w:p>
      <w:pPr>
        <w:pStyle w:val="Heading2"/>
      </w:pPr>
      <w:r>
        <w:t xml:space="preserve">Certifications and Training</w:t>
      </w:r>
    </w:p>
    <w:p>
      <w:pPr>
        <w:pStyle w:val="FirstParagraph"/>
      </w:pPr>
      <w:r>
        <w:rPr>
          <w:bCs/>
          <w:b/>
        </w:rPr>
        <w:t xml:space="preserve">Certified Statistical Analyst (CSA)</w:t>
      </w:r>
      <w:r>
        <w:br/>
      </w:r>
      <w:r>
        <w:t xml:space="preserve">Institute of Statistics, Spain</w:t>
      </w:r>
      <w:r>
        <w:br/>
      </w:r>
      <w:r>
        <w:t xml:space="preserve">[Year]</w:t>
      </w:r>
    </w:p>
    <w:p>
      <w:pPr>
        <w:pStyle w:val="BodyText"/>
      </w:pPr>
      <w:r>
        <w:rPr>
          <w:bCs/>
          <w:b/>
        </w:rPr>
        <w:t xml:space="preserve">Data Science for Business</w:t>
      </w:r>
      <w:r>
        <w:br/>
      </w:r>
      <w:r>
        <w:t xml:space="preserve">Coursera (University of London)</w:t>
      </w:r>
      <w:r>
        <w:br/>
      </w:r>
      <w:r>
        <w:t xml:space="preserve">[Year]</w:t>
      </w:r>
    </w:p>
    <w:p>
      <w:pPr>
        <w:pStyle w:val="BodyText"/>
      </w:pPr>
      <w:r>
        <w:rPr>
          <w:bCs/>
          <w:b/>
        </w:rPr>
        <w:t xml:space="preserve">Advanced R Programming</w:t>
      </w:r>
      <w:r>
        <w:br/>
      </w:r>
      <w:r>
        <w:t xml:space="preserve">DataCamp</w:t>
      </w:r>
      <w:r>
        <w:br/>
      </w:r>
      <w:r>
        <w:t xml:space="preserve">[Year]</w:t>
      </w:r>
    </w:p>
    <w:bookmarkEnd w:id="28"/>
    <w:bookmarkStart w:id="31" w:name="projects-and-contributions"/>
    <w:p>
      <w:pPr>
        <w:pStyle w:val="Heading2"/>
      </w:pPr>
      <w:r>
        <w:t xml:space="preserve">Projects and Contributions</w:t>
      </w:r>
    </w:p>
    <w:bookmarkStart w:id="29" w:name="Xb86dfe5895611d1fc9ac075fac6666ce212073f"/>
    <w:p>
      <w:pPr>
        <w:pStyle w:val="Heading3"/>
      </w:pPr>
      <w:r>
        <w:t xml:space="preserve">Regional Economic Impact Study (Spain Valencia)</w:t>
      </w:r>
    </w:p>
    <w:p>
      <w:pPr>
        <w:pStyle w:val="FirstParagraph"/>
      </w:pPr>
      <w:r>
        <w:t xml:space="preserve">Collaborated with the Valencian Government to analyze economic indicators and propose data-driven policies for sustainable growth. Utilized time-series analysis to forecast GDP trends in the region.</w:t>
      </w:r>
    </w:p>
    <w:bookmarkEnd w:id="29"/>
    <w:bookmarkStart w:id="30" w:name="healthcare-data-analytics-initiative"/>
    <w:p>
      <w:pPr>
        <w:pStyle w:val="Heading3"/>
      </w:pPr>
      <w:r>
        <w:t xml:space="preserve">Healthcare Data Analytics Initiative</w:t>
      </w:r>
    </w:p>
    <w:p>
      <w:pPr>
        <w:pStyle w:val="FirstParagraph"/>
      </w:pPr>
      <w:r>
        <w:t xml:space="preserve">Developed a statistical model to predict hospital readmission rates, improving patient care outcomes in Valencia’s public healthcare system.</w:t>
      </w:r>
    </w:p>
    <w:bookmarkEnd w:id="30"/>
    <w:bookmarkEnd w:id="31"/>
    <w:bookmarkStart w:id="32"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Catalan: Proficient</w:t>
      </w:r>
    </w:p>
    <w:p>
      <w:pPr>
        <w:numPr>
          <w:ilvl w:val="0"/>
          <w:numId w:val="1005"/>
        </w:numPr>
        <w:pStyle w:val="Compact"/>
      </w:pPr>
      <w:r>
        <w:t xml:space="preserve">English: Fluent (IELTS 7.5)</w:t>
      </w:r>
    </w:p>
    <w:bookmarkEnd w:id="32"/>
    <w:bookmarkStart w:id="33" w:name="professional-affiliations"/>
    <w:p>
      <w:pPr>
        <w:pStyle w:val="Heading2"/>
      </w:pPr>
      <w:r>
        <w:t xml:space="preserve">Professional Affiliations</w:t>
      </w:r>
    </w:p>
    <w:p>
      <w:pPr>
        <w:pStyle w:val="FirstParagraph"/>
      </w:pPr>
      <w:r>
        <w:rPr>
          <w:bCs/>
          <w:b/>
        </w:rPr>
        <w:t xml:space="preserve">Spanish Statistical Society (SEIO)</w:t>
      </w:r>
      <w:r>
        <w:br/>
      </w:r>
      <w:r>
        <w:t xml:space="preserve">Member since [Year]</w:t>
      </w:r>
    </w:p>
    <w:p>
      <w:pPr>
        <w:pStyle w:val="BodyText"/>
      </w:pPr>
      <w:r>
        <w:rPr>
          <w:bCs/>
          <w:b/>
        </w:rPr>
        <w:t xml:space="preserve">International Association for Statistical Education (IASE)</w:t>
      </w:r>
      <w:r>
        <w:br/>
      </w:r>
      <w:r>
        <w:t xml:space="preserve">Member since [Year]</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Statistician in Spain Valencia, emphasizing regional expertise and statistical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Spain Valencia</dc:title>
  <dc:creator/>
  <cp:keywords/>
  <dcterms:created xsi:type="dcterms:W3CDTF">2026-07-18T10:05:53Z</dcterms:created>
  <dcterms:modified xsi:type="dcterms:W3CDTF">2026-07-18T10:05:53Z</dcterms:modified>
</cp:coreProperties>
</file>

<file path=docProps/custom.xml><?xml version="1.0" encoding="utf-8"?>
<Properties xmlns="http://schemas.openxmlformats.org/officeDocument/2006/custom-properties" xmlns:vt="http://schemas.openxmlformats.org/officeDocument/2006/docPropsVTypes"/>
</file>