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–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statistician-turkey-ankara"/>
    <w:p>
      <w:pPr>
        <w:pStyle w:val="Heading2"/>
      </w:pPr>
      <w:r>
        <w:t xml:space="preserve">Statistician – Turkey Ankara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XXX XXX XX 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Ankara, Turkey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Statistician with [X years] of experience in data analysis, research design, and statistical modeling. Specialized in leveraging advanced analytical techniques to solve complex problems within the context of Turkey Ankara’s socio-economic and academic landscapes. Proven expertise in conducting statistical studies for government agencies, educational institutions, and private sector organizations across Turkey. Committed to delivering high-quality insights that align with national priorities while adhering to international standards of statistical practice.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PhD in Statistics</w:t>
      </w:r>
    </w:p>
    <w:p>
      <w:pPr>
        <w:pStyle w:val="BodyText"/>
      </w:pPr>
      <w:r>
        <w:t xml:space="preserve">Middle East Technical University (METU), Ankara, Turkey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Dissertation: "Statistical Methods for Analyzing Health Data in Urban Populations of Turkey"</w:t>
      </w:r>
    </w:p>
    <w:p>
      <w:pPr>
        <w:numPr>
          <w:ilvl w:val="0"/>
          <w:numId w:val="1001"/>
        </w:numPr>
        <w:pStyle w:val="Compact"/>
      </w:pPr>
      <w:r>
        <w:t xml:space="preserve">Research focus on spatial statistics and public health analytics.</w:t>
      </w:r>
    </w:p>
    <w:p>
      <w:pPr>
        <w:pStyle w:val="FirstParagraph"/>
      </w:pPr>
      <w:r>
        <w:rPr>
          <w:bCs/>
          <w:b/>
        </w:rPr>
        <w:t xml:space="preserve">MSc in Biostatistics</w:t>
      </w:r>
    </w:p>
    <w:p>
      <w:pPr>
        <w:pStyle w:val="BodyText"/>
      </w:pPr>
      <w:r>
        <w:t xml:space="preserve">Bilkent University, Ankara, Turkey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Thesis: "Evaluating the Impact of Environmental Factors on Chronic Disease Prevalence in Ankara."</w:t>
      </w:r>
    </w:p>
    <w:p>
      <w:pPr>
        <w:numPr>
          <w:ilvl w:val="0"/>
          <w:numId w:val="1002"/>
        </w:numPr>
        <w:pStyle w:val="Compact"/>
      </w:pPr>
      <w:r>
        <w:t xml:space="preserve">Courses in applied statistics, epidemiology, and data visualization.</w:t>
      </w:r>
    </w:p>
    <w:p>
      <w:pPr>
        <w:pStyle w:val="FirstParagraph"/>
      </w:pPr>
      <w:r>
        <w:rPr>
          <w:bCs/>
          <w:b/>
        </w:rPr>
        <w:t xml:space="preserve">BSc in Mathematics</w:t>
      </w:r>
    </w:p>
    <w:p>
      <w:pPr>
        <w:pStyle w:val="BodyText"/>
      </w:pPr>
      <w:r>
        <w:t xml:space="preserve">Ankara University, Turkey</w:t>
      </w:r>
    </w:p>
    <w:p>
      <w:pPr>
        <w:pStyle w:val="BodyText"/>
      </w:pPr>
      <w:r>
        <w:t xml:space="preserve">Graduated: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statistician"/>
    <w:p>
      <w:pPr>
        <w:pStyle w:val="Heading4"/>
      </w:pPr>
      <w:r>
        <w:t xml:space="preserve">Senior Statistician</w:t>
      </w:r>
    </w:p>
    <w:p>
      <w:pPr>
        <w:pStyle w:val="FirstParagraph"/>
      </w:pPr>
      <w:r>
        <w:t xml:space="preserve">Turkish Statistical Institute (TÜİK), Ankara, Turkey</w:t>
      </w:r>
    </w:p>
    <w:p>
      <w:pPr>
        <w:pStyle w:val="BodyText"/>
      </w:pPr>
      <w:r>
        <w:t xml:space="preserve">[Month Year] – Present</w:t>
      </w:r>
    </w:p>
    <w:p>
      <w:pPr>
        <w:numPr>
          <w:ilvl w:val="0"/>
          <w:numId w:val="1003"/>
        </w:numPr>
        <w:pStyle w:val="Compact"/>
      </w:pPr>
      <w:r>
        <w:t xml:space="preserve">Lead statistical analysis for national surveys on demographics, employment, and economic indicators.</w:t>
      </w:r>
    </w:p>
    <w:p>
      <w:pPr>
        <w:numPr>
          <w:ilvl w:val="0"/>
          <w:numId w:val="1003"/>
        </w:numPr>
        <w:pStyle w:val="Compact"/>
      </w:pPr>
      <w:r>
        <w:t xml:space="preserve">Developed methodologies for data collection and processing in alignment with international standards (e.g., ISO 20252).</w:t>
      </w:r>
    </w:p>
    <w:p>
      <w:pPr>
        <w:numPr>
          <w:ilvl w:val="0"/>
          <w:numId w:val="1003"/>
        </w:numPr>
        <w:pStyle w:val="Compact"/>
      </w:pPr>
      <w:r>
        <w:t xml:space="preserve">Collaborated with the Ministry of Health to analyze public health trends in Ankara and other regions.</w:t>
      </w:r>
    </w:p>
    <w:bookmarkEnd w:id="23"/>
    <w:bookmarkStart w:id="24" w:name="research-statistician"/>
    <w:p>
      <w:pPr>
        <w:pStyle w:val="Heading4"/>
      </w:pPr>
      <w:r>
        <w:t xml:space="preserve">Research Statistician</w:t>
      </w:r>
    </w:p>
    <w:p>
      <w:pPr>
        <w:pStyle w:val="FirstParagraph"/>
      </w:pPr>
      <w:r>
        <w:t xml:space="preserve">Middle East Technical University (METU), Ankara, Turkey</w:t>
      </w:r>
    </w:p>
    <w:p>
      <w:pPr>
        <w:pStyle w:val="BodyText"/>
      </w:pPr>
      <w: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Conducted statistical research on urban development and environmental sustainability in Ankara.</w:t>
      </w:r>
    </w:p>
    <w:p>
      <w:pPr>
        <w:numPr>
          <w:ilvl w:val="0"/>
          <w:numId w:val="1004"/>
        </w:numPr>
        <w:pStyle w:val="Compact"/>
      </w:pPr>
      <w:r>
        <w:t xml:space="preserve">Published peer-reviewed articles in journals such as "Journal of Statistical Research" and "Turkish Journal of Statistics."</w:t>
      </w:r>
    </w:p>
    <w:p>
      <w:pPr>
        <w:numPr>
          <w:ilvl w:val="0"/>
          <w:numId w:val="1004"/>
        </w:numPr>
        <w:pStyle w:val="Compact"/>
      </w:pPr>
      <w:r>
        <w:t xml:space="preserve">Advised graduate students on advanced statistical techniques for thesis work.</w:t>
      </w:r>
    </w:p>
    <w:bookmarkEnd w:id="24"/>
    <w:bookmarkStart w:id="25" w:name="data-analyst"/>
    <w:p>
      <w:pPr>
        <w:pStyle w:val="Heading4"/>
      </w:pPr>
      <w:r>
        <w:t xml:space="preserve">Data Analyst</w:t>
      </w:r>
    </w:p>
    <w:p>
      <w:pPr>
        <w:pStyle w:val="FirstParagraph"/>
      </w:pPr>
      <w:r>
        <w:t xml:space="preserve">Economic Development Center, Ankara, Turkey</w:t>
      </w:r>
    </w:p>
    <w:p>
      <w:pPr>
        <w:pStyle w:val="BodyText"/>
      </w:pPr>
      <w:r>
        <w:t xml:space="preserve">[Month Year] – [Month Year]</w:t>
      </w:r>
    </w:p>
    <w:p>
      <w:pPr>
        <w:numPr>
          <w:ilvl w:val="0"/>
          <w:numId w:val="1005"/>
        </w:numPr>
        <w:pStyle w:val="Compact"/>
      </w:pPr>
      <w:r>
        <w:t xml:space="preserve">Performed data-driven analysis to support regional economic policies in Ankara.</w:t>
      </w:r>
    </w:p>
    <w:p>
      <w:pPr>
        <w:numPr>
          <w:ilvl w:val="0"/>
          <w:numId w:val="1005"/>
        </w:numPr>
        <w:pStyle w:val="Compact"/>
      </w:pPr>
      <w:r>
        <w:t xml:space="preserve">Created visualizations and reports for stakeholders using R and Python.</w:t>
      </w:r>
    </w:p>
    <w:p>
      <w:pPr>
        <w:numPr>
          <w:ilvl w:val="0"/>
          <w:numId w:val="1005"/>
        </w:numPr>
        <w:pStyle w:val="Compact"/>
      </w:pPr>
      <w:r>
        <w:t xml:space="preserve">Contributed to the design of a predictive model for tourism trends in Ankara’s cultural sector.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Statistical Software:</w:t>
      </w:r>
      <w:r>
        <w:t xml:space="preserve"> </w:t>
      </w:r>
      <w:r>
        <w:t xml:space="preserve">R, Python, SPSS, SAS, Stata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Regression analysis, time series forecasting, machine learning algorithms (e.g., random forests)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Turkish (fluent), English (proficient), basic knowledge of German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Methods:</w:t>
      </w:r>
      <w:r>
        <w:t xml:space="preserve"> </w:t>
      </w:r>
      <w:r>
        <w:t xml:space="preserve">Experimental design, survey methodology, data validation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Certified Statistical Analyst (CSA)</w:t>
      </w:r>
    </w:p>
    <w:p>
      <w:pPr>
        <w:pStyle w:val="BodyText"/>
      </w:pPr>
      <w:r>
        <w:t xml:space="preserve">American Statistical Association (ASA), [Year]</w:t>
      </w:r>
    </w:p>
    <w:p>
      <w:pPr>
        <w:pStyle w:val="BodyText"/>
      </w:pPr>
      <w:r>
        <w:rPr>
          <w:bCs/>
          <w:b/>
        </w:rPr>
        <w:t xml:space="preserve">Advanced Training in Spatial Statistics</w:t>
      </w:r>
    </w:p>
    <w:p>
      <w:pPr>
        <w:pStyle w:val="BodyText"/>
      </w:pPr>
      <w:r>
        <w:t xml:space="preserve">European Centre for Disease Prevention and Control (ECDC), [Year]</w:t>
      </w:r>
    </w:p>
    <w:p>
      <w:pPr>
        <w:pStyle w:val="BodyText"/>
      </w:pPr>
      <w:r>
        <w:rPr>
          <w:bCs/>
          <w:b/>
        </w:rPr>
        <w:t xml:space="preserve">R Programming Certification</w:t>
      </w:r>
    </w:p>
    <w:p>
      <w:pPr>
        <w:pStyle w:val="BodyText"/>
      </w:pPr>
      <w:r>
        <w:t xml:space="preserve">DataCamp, [Year]</w:t>
      </w:r>
    </w:p>
    <w:bookmarkEnd w:id="28"/>
    <w:bookmarkStart w:id="29" w:name="projectsresearch"/>
    <w:p>
      <w:pPr>
        <w:pStyle w:val="Heading3"/>
      </w:pPr>
      <w:r>
        <w:t xml:space="preserve">Projects/Research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"Urban Mobility Analysis in Ankara"</w:t>
      </w:r>
      <w:r>
        <w:t xml:space="preserve"> </w:t>
      </w:r>
      <w:r>
        <w:t xml:space="preserve">– Collaborated with the Ankara Metropolitan Municipality to analyze traffic patterns and optimize public transportation routes using geospatial data.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"Healthcare Access in Rural Turkey"</w:t>
      </w:r>
      <w:r>
        <w:t xml:space="preserve"> </w:t>
      </w:r>
      <w:r>
        <w:t xml:space="preserve">– Conducted a nationwide survey to evaluate disparities in healthcare access, with a focus on Ankara’s surrounding regions.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"Economic Impact of Tourism in Ankara"</w:t>
      </w:r>
      <w:r>
        <w:t xml:space="preserve"> </w:t>
      </w:r>
      <w:r>
        <w:t xml:space="preserve">– Developed a predictive model to assess the effect of tourism on local economies, presented at the 2023 International Conference on Statistics in Turkey.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Turkish: Native</w:t>
      </w:r>
    </w:p>
    <w:p>
      <w:pPr>
        <w:numPr>
          <w:ilvl w:val="0"/>
          <w:numId w:val="1008"/>
        </w:numPr>
        <w:pStyle w:val="Compact"/>
      </w:pPr>
      <w:r>
        <w:t xml:space="preserve">English: Advanced (IELTS 7.5)</w:t>
      </w:r>
    </w:p>
    <w:p>
      <w:pPr>
        <w:numPr>
          <w:ilvl w:val="0"/>
          <w:numId w:val="1008"/>
        </w:numPr>
        <w:pStyle w:val="Compact"/>
      </w:pPr>
      <w:r>
        <w:t xml:space="preserve">German: Basic (A2 level)</w:t>
      </w:r>
    </w:p>
    <w:bookmarkEnd w:id="30"/>
    <w:bookmarkStart w:id="31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9"/>
        </w:numPr>
        <w:pStyle w:val="Compact"/>
      </w:pPr>
      <w:r>
        <w:t xml:space="preserve">[Author], "Statistical Modeling for Urban Health Data," *Turkish Journal of Statistics*, [Year].</w:t>
      </w:r>
    </w:p>
    <w:p>
      <w:pPr>
        <w:numPr>
          <w:ilvl w:val="0"/>
          <w:numId w:val="1009"/>
        </w:numPr>
        <w:pStyle w:val="Compact"/>
      </w:pPr>
      <w:r>
        <w:t xml:space="preserve">[Author], "Analyzing Employment Trends in Ankara: A Machine Learning Approach," *Journal of Applied Statistics*, [Year].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– Statistician in Turkey Ankara</dc:title>
  <dc:creator/>
  <dc:language>en</dc:language>
  <cp:keywords/>
  <dcterms:created xsi:type="dcterms:W3CDTF">2026-09-25T23:32:23Z</dcterms:created>
  <dcterms:modified xsi:type="dcterms:W3CDTF">2026-09-25T23:32:23Z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