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1" w:name="curriculum-vitae"/>
    <w:p>
      <w:pPr>
        <w:pStyle w:val="Heading1"/>
      </w:pPr>
      <w:r>
        <w:t xml:space="preserve">Curriculum Vitae</w:t>
      </w:r>
    </w:p>
    <w:bookmarkStart w:id="30" w:name="surgeon-in-vietnam-ho-chi-minh-city"/>
    <w:p>
      <w:pPr>
        <w:pStyle w:val="Heading2"/>
      </w:pPr>
      <w:r>
        <w:t xml:space="preserve">Surgeon in Vietnam Ho Chi Minh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Email:</w:t>
      </w:r>
      <w:r>
        <w:t xml:space="preserve"> </w:t>
      </w:r>
      <w:r>
        <w:t xml:space="preserve">[your.email@example.com]</w:t>
      </w:r>
    </w:p>
    <w:p>
      <w:pPr>
        <w:pStyle w:val="BodyText"/>
      </w:pPr>
      <w:r>
        <w:rPr>
          <w:bCs/>
          <w:b/>
        </w:rPr>
        <w:t xml:space="preserve">Phone Number:</w:t>
      </w:r>
      <w:r>
        <w:t xml:space="preserve"> </w:t>
      </w:r>
      <w:r>
        <w:t xml:space="preserve">+84 [Number]</w:t>
      </w:r>
    </w:p>
    <w:p>
      <w:pPr>
        <w:pStyle w:val="BodyText"/>
      </w:pPr>
      <w:r>
        <w:rPr>
          <w:bCs/>
          <w:b/>
        </w:rPr>
        <w:t xml:space="preserve">Location:</w:t>
      </w:r>
      <w:r>
        <w:t xml:space="preserve"> </w:t>
      </w:r>
      <w:r>
        <w:t xml:space="preserve">Vietnam Ho Chi Minh City</w:t>
      </w:r>
    </w:p>
    <w:bookmarkEnd w:id="20"/>
    <w:bookmarkStart w:id="21" w:name="professional-summary"/>
    <w:p>
      <w:pPr>
        <w:pStyle w:val="Heading3"/>
      </w:pPr>
      <w:r>
        <w:t xml:space="preserve">Professional Summary</w:t>
      </w:r>
    </w:p>
    <w:p>
      <w:pPr>
        <w:pStyle w:val="FirstParagraph"/>
      </w:pPr>
      <w:r>
        <w:t xml:space="preserve">A dedicated and experienced Surgeon with over [X years] of expertise in surgical care, committed to delivering exceptional medical outcomes in Vietnam Ho Chi Minh City. Specializing in [specific surgical field, e.g., general surgery, orthopedic surgery], I have built a reputation for precision, innovation, and patient-centered care. My work at leading hospitals and clinics in Vietnam Ho Chi Minh City has allowed me to contribute to the advancement of surgical practices while addressing the unique healthcare challenges of this vibrant metropolis. As a member of the Vietnamese medical community, I am passionate about integrating global best practices with local needs to improve public health.</w:t>
      </w:r>
    </w:p>
    <w:bookmarkEnd w:id="21"/>
    <w:bookmarkStart w:id="22" w:name="education"/>
    <w:p>
      <w:pPr>
        <w:pStyle w:val="Heading3"/>
      </w:pPr>
      <w:r>
        <w:t xml:space="preserve">Education</w:t>
      </w:r>
    </w:p>
    <w:p>
      <w:pPr>
        <w:numPr>
          <w:ilvl w:val="0"/>
          <w:numId w:val="1001"/>
        </w:numPr>
        <w:pStyle w:val="Compact"/>
      </w:pPr>
      <w:r>
        <w:rPr>
          <w:bCs/>
          <w:b/>
        </w:rPr>
        <w:t xml:space="preserve">Bachelor of Medicine, Bachelor of Surgery (MBBS)</w:t>
      </w:r>
      <w:r>
        <w:br/>
      </w:r>
      <w:r>
        <w:t xml:space="preserve">[University Name], Vietnam Ho Chi Minh City</w:t>
      </w:r>
      <w:r>
        <w:br/>
      </w:r>
      <w:r>
        <w:t xml:space="preserve">[Year of Graduation]</w:t>
      </w:r>
    </w:p>
    <w:p>
      <w:pPr>
        <w:numPr>
          <w:ilvl w:val="0"/>
          <w:numId w:val="1001"/>
        </w:numPr>
        <w:pStyle w:val="Compact"/>
      </w:pPr>
      <w:r>
        <w:rPr>
          <w:bCs/>
          <w:b/>
        </w:rPr>
        <w:t xml:space="preserve">Masters in Surgical Sciences</w:t>
      </w:r>
      <w:r>
        <w:br/>
      </w:r>
      <w:r>
        <w:t xml:space="preserve">[University Name], Vietnam Ho Chi Minh City</w:t>
      </w:r>
      <w:r>
        <w:br/>
      </w:r>
      <w:r>
        <w:t xml:space="preserve">[Year of Graduation]</w:t>
      </w:r>
    </w:p>
    <w:p>
      <w:pPr>
        <w:numPr>
          <w:ilvl w:val="0"/>
          <w:numId w:val="1001"/>
        </w:numPr>
        <w:pStyle w:val="Compact"/>
      </w:pPr>
      <w:r>
        <w:rPr>
          <w:bCs/>
          <w:b/>
        </w:rPr>
        <w:t xml:space="preserve">Doctorate in Surgical Research (PhD)</w:t>
      </w:r>
      <w:r>
        <w:br/>
      </w:r>
      <w:r>
        <w:t xml:space="preserve">[International University or Institution], with focus on surgical innovation</w:t>
      </w:r>
      <w:r>
        <w:br/>
      </w:r>
      <w:r>
        <w:t xml:space="preserve">[Year of Graduation]</w:t>
      </w:r>
    </w:p>
    <w:bookmarkEnd w:id="22"/>
    <w:bookmarkStart w:id="23" w:name="professional-experience"/>
    <w:p>
      <w:pPr>
        <w:pStyle w:val="Heading3"/>
      </w:pPr>
      <w:r>
        <w:t xml:space="preserve">Professional Experience</w:t>
      </w:r>
    </w:p>
    <w:p>
      <w:pPr>
        <w:numPr>
          <w:ilvl w:val="0"/>
          <w:numId w:val="1002"/>
        </w:numPr>
        <w:pStyle w:val="Compact"/>
      </w:pPr>
      <w:r>
        <w:rPr>
          <w:bCs/>
          <w:b/>
        </w:rPr>
        <w:t xml:space="preserve">Senior Surgeon</w:t>
      </w:r>
      <w:r>
        <w:br/>
      </w:r>
      <w:r>
        <w:t xml:space="preserve">[Hospital Name], Vietnam Ho Chi Minh City</w:t>
      </w:r>
      <w:r>
        <w:br/>
      </w:r>
      <w:r>
        <w:t xml:space="preserve">[Start Year] – Present</w:t>
      </w:r>
      <w:r>
        <w:br/>
      </w:r>
    </w:p>
    <w:p>
      <w:pPr>
        <w:numPr>
          <w:ilvl w:val="1"/>
          <w:numId w:val="1003"/>
        </w:numPr>
        <w:pStyle w:val="Compact"/>
      </w:pPr>
      <w:r>
        <w:t xml:space="preserve">Lead surgical teams in complex procedures, including [examples: organ transplants, trauma surgery, and minimally invasive techniques].</w:t>
      </w:r>
    </w:p>
    <w:p>
      <w:pPr>
        <w:numPr>
          <w:ilvl w:val="1"/>
          <w:numId w:val="1003"/>
        </w:numPr>
        <w:pStyle w:val="Compact"/>
      </w:pPr>
      <w:r>
        <w:t xml:space="preserve">Collaborate with multidisciplinary departments to optimize patient care pathways in Vietnam Ho Chi Minh City’s healthcare system.</w:t>
      </w:r>
    </w:p>
    <w:p>
      <w:pPr>
        <w:numPr>
          <w:ilvl w:val="1"/>
          <w:numId w:val="1003"/>
        </w:numPr>
        <w:pStyle w:val="Compact"/>
      </w:pPr>
      <w:r>
        <w:t xml:space="preserve">Promote advanced surgical training programs for junior surgeons within the hospital network.</w:t>
      </w:r>
    </w:p>
    <w:p>
      <w:pPr>
        <w:numPr>
          <w:ilvl w:val="0"/>
          <w:numId w:val="1002"/>
        </w:numPr>
        <w:pStyle w:val="Compact"/>
      </w:pPr>
      <w:r>
        <w:rPr>
          <w:bCs/>
          <w:b/>
        </w:rPr>
        <w:t xml:space="preserve">Consultant Surgeon</w:t>
      </w:r>
      <w:r>
        <w:br/>
      </w:r>
      <w:r>
        <w:t xml:space="preserve">[Private Clinic or Specialty Hospital], Vietnam Ho Chi Minh City</w:t>
      </w:r>
      <w:r>
        <w:br/>
      </w:r>
      <w:r>
        <w:t xml:space="preserve">[Start Year] – [End Year]</w:t>
      </w:r>
      <w:r>
        <w:br/>
      </w:r>
    </w:p>
    <w:p>
      <w:pPr>
        <w:numPr>
          <w:ilvl w:val="1"/>
          <w:numId w:val="1004"/>
        </w:numPr>
        <w:pStyle w:val="Compact"/>
      </w:pPr>
      <w:r>
        <w:t xml:space="preserve">Provide specialized surgical services to a diverse patient population in Vietnam Ho Chi Minh City.</w:t>
      </w:r>
    </w:p>
    <w:p>
      <w:pPr>
        <w:numPr>
          <w:ilvl w:val="1"/>
          <w:numId w:val="1004"/>
        </w:numPr>
        <w:pStyle w:val="Compact"/>
      </w:pPr>
      <w:r>
        <w:t xml:space="preserve">Conduct regular outreach programs to underserved communities in the city, focusing on preventive care and early intervention.</w:t>
      </w:r>
    </w:p>
    <w:p>
      <w:pPr>
        <w:numPr>
          <w:ilvl w:val="1"/>
          <w:numId w:val="1004"/>
        </w:numPr>
        <w:pStyle w:val="Compact"/>
      </w:pPr>
      <w:r>
        <w:t xml:space="preserve">Participate in medical conferences and workshops, emphasizing advancements in surgical technology relevant to Southeast Asia.</w:t>
      </w:r>
    </w:p>
    <w:p>
      <w:pPr>
        <w:numPr>
          <w:ilvl w:val="0"/>
          <w:numId w:val="1002"/>
        </w:numPr>
        <w:pStyle w:val="Compact"/>
      </w:pPr>
      <w:r>
        <w:rPr>
          <w:bCs/>
          <w:b/>
        </w:rPr>
        <w:t xml:space="preserve">Resident Surgeon</w:t>
      </w:r>
      <w:r>
        <w:br/>
      </w:r>
      <w:r>
        <w:t xml:space="preserve">[Teaching Hospital], Vietnam Ho Chi Minh City</w:t>
      </w:r>
      <w:r>
        <w:br/>
      </w:r>
      <w:r>
        <w:t xml:space="preserve">[Start Year] – [End Year]</w:t>
      </w:r>
      <w:r>
        <w:br/>
      </w:r>
    </w:p>
    <w:p>
      <w:pPr>
        <w:numPr>
          <w:ilvl w:val="1"/>
          <w:numId w:val="1005"/>
        </w:numPr>
        <w:pStyle w:val="Compact"/>
      </w:pPr>
      <w:r>
        <w:t xml:space="preserve">Gained hands-on experience in a high-volume surgical environment, treating a wide range of conditions common in urban populations.</w:t>
      </w:r>
    </w:p>
    <w:p>
      <w:pPr>
        <w:numPr>
          <w:ilvl w:val="1"/>
          <w:numId w:val="1005"/>
        </w:numPr>
        <w:pStyle w:val="Compact"/>
      </w:pPr>
      <w:r>
        <w:t xml:space="preserve">Published research on surgical outcomes in the context of Vietnam Ho Chi Minh City’s healthcare infrastructure.</w:t>
      </w:r>
    </w:p>
    <w:p>
      <w:pPr>
        <w:numPr>
          <w:ilvl w:val="1"/>
          <w:numId w:val="1005"/>
        </w:numPr>
        <w:pStyle w:val="Compact"/>
      </w:pPr>
      <w:r>
        <w:t xml:space="preserve">Mentored medical students and residents, fostering a culture of excellence and ethical practice.</w:t>
      </w:r>
    </w:p>
    <w:bookmarkEnd w:id="23"/>
    <w:bookmarkStart w:id="24" w:name="certifications-and-licenses"/>
    <w:p>
      <w:pPr>
        <w:pStyle w:val="Heading3"/>
      </w:pPr>
      <w:r>
        <w:t xml:space="preserve">Certifications and Licenses</w:t>
      </w:r>
    </w:p>
    <w:p>
      <w:pPr>
        <w:numPr>
          <w:ilvl w:val="0"/>
          <w:numId w:val="1006"/>
        </w:numPr>
        <w:pStyle w:val="Compact"/>
      </w:pPr>
      <w:r>
        <w:rPr>
          <w:bCs/>
          <w:b/>
        </w:rPr>
        <w:t xml:space="preserve">Medical License – Vietnam Ministry of Health</w:t>
      </w:r>
      <w:r>
        <w:br/>
      </w:r>
      <w:r>
        <w:t xml:space="preserve">Validated for practice in Vietnam Ho Chi Minh City.</w:t>
      </w:r>
    </w:p>
    <w:p>
      <w:pPr>
        <w:numPr>
          <w:ilvl w:val="0"/>
          <w:numId w:val="1006"/>
        </w:numPr>
        <w:pStyle w:val="Compact"/>
      </w:pPr>
      <w:r>
        <w:rPr>
          <w:bCs/>
          <w:b/>
        </w:rPr>
        <w:t xml:space="preserve">Board Certification in [Specific Surgical Specialty]</w:t>
      </w:r>
      <w:r>
        <w:br/>
      </w:r>
      <w:r>
        <w:t xml:space="preserve">American Board of Surgery (or equivalent international board).</w:t>
      </w:r>
    </w:p>
    <w:p>
      <w:pPr>
        <w:numPr>
          <w:ilvl w:val="0"/>
          <w:numId w:val="1006"/>
        </w:numPr>
        <w:pStyle w:val="Compact"/>
      </w:pPr>
      <w:r>
        <w:rPr>
          <w:bCs/>
          <w:b/>
        </w:rPr>
        <w:t xml:space="preserve">Certificate in Advanced Surgical Techniques</w:t>
      </w:r>
      <w:r>
        <w:br/>
      </w:r>
      <w:r>
        <w:t xml:space="preserve">[Institution Name], Vietnam Ho Chi Minh City.</w:t>
      </w:r>
    </w:p>
    <w:bookmarkEnd w:id="24"/>
    <w:bookmarkStart w:id="25" w:name="skills-and-expertise"/>
    <w:p>
      <w:pPr>
        <w:pStyle w:val="Heading3"/>
      </w:pPr>
      <w:r>
        <w:t xml:space="preserve">Skills and Expertise</w:t>
      </w:r>
    </w:p>
    <w:p>
      <w:pPr>
        <w:numPr>
          <w:ilvl w:val="0"/>
          <w:numId w:val="1007"/>
        </w:numPr>
        <w:pStyle w:val="Compact"/>
      </w:pPr>
      <w:r>
        <w:t xml:space="preserve">Expertise in [specific surgical techniques, e.g., laparoscopic surgery, robotic-assisted procedures].</w:t>
      </w:r>
    </w:p>
    <w:p>
      <w:pPr>
        <w:numPr>
          <w:ilvl w:val="0"/>
          <w:numId w:val="1007"/>
        </w:numPr>
        <w:pStyle w:val="Compact"/>
      </w:pPr>
      <w:r>
        <w:t xml:space="preserve">Strong command of medical technologies and equipment used in Vietnam Ho Chi Minh City’s hospitals.</w:t>
      </w:r>
    </w:p>
    <w:p>
      <w:pPr>
        <w:numPr>
          <w:ilvl w:val="0"/>
          <w:numId w:val="1007"/>
        </w:numPr>
        <w:pStyle w:val="Compact"/>
      </w:pPr>
      <w:r>
        <w:t xml:space="preserve">Fluency in Vietnamese and English, with proficiency in medical terminology.</w:t>
      </w:r>
    </w:p>
    <w:p>
      <w:pPr>
        <w:numPr>
          <w:ilvl w:val="0"/>
          <w:numId w:val="1007"/>
        </w:numPr>
        <w:pStyle w:val="Compact"/>
      </w:pPr>
      <w:r>
        <w:t xml:space="preserve">Cultural competence to address the diverse healthcare needs of patients across Vietnam Ho Chi Minh City.</w:t>
      </w:r>
    </w:p>
    <w:p>
      <w:pPr>
        <w:numPr>
          <w:ilvl w:val="0"/>
          <w:numId w:val="1007"/>
        </w:numPr>
        <w:pStyle w:val="Compact"/>
      </w:pPr>
      <w:r>
        <w:t xml:space="preserve">Leadership skills in managing surgical teams and emergency situations.</w:t>
      </w:r>
    </w:p>
    <w:bookmarkEnd w:id="25"/>
    <w:bookmarkStart w:id="26" w:name="research-and-publications"/>
    <w:p>
      <w:pPr>
        <w:pStyle w:val="Heading3"/>
      </w:pPr>
      <w:r>
        <w:t xml:space="preserve">Research and Publications</w:t>
      </w:r>
    </w:p>
    <w:p>
      <w:pPr>
        <w:numPr>
          <w:ilvl w:val="0"/>
          <w:numId w:val="1008"/>
        </w:numPr>
        <w:pStyle w:val="Compact"/>
      </w:pPr>
      <w:r>
        <w:rPr>
          <w:bCs/>
          <w:b/>
        </w:rPr>
        <w:t xml:space="preserve">Paper Title:</w:t>
      </w:r>
      <w:r>
        <w:t xml:space="preserve"> </w:t>
      </w:r>
      <w:r>
        <w:t xml:space="preserve">[Title of Research Paper]</w:t>
      </w:r>
      <w:r>
        <w:br/>
      </w:r>
      <w:r>
        <w:t xml:space="preserve">Published in [Journal Name], [Year].</w:t>
      </w:r>
      <w:r>
        <w:br/>
      </w:r>
      <w:r>
        <w:t xml:space="preserve">Abstract: [Brief summary of research focus, e.g., "Investigating the impact of minimally invasive techniques on recovery times in Vietnam Ho Chi Minh City’s surgical patients."].</w:t>
      </w:r>
    </w:p>
    <w:p>
      <w:pPr>
        <w:numPr>
          <w:ilvl w:val="0"/>
          <w:numId w:val="1008"/>
        </w:numPr>
        <w:pStyle w:val="Compact"/>
      </w:pPr>
      <w:r>
        <w:rPr>
          <w:bCs/>
          <w:b/>
        </w:rPr>
        <w:t xml:space="preserve">Conference Presentation:</w:t>
      </w:r>
      <w:r>
        <w:t xml:space="preserve"> </w:t>
      </w:r>
      <w:r>
        <w:t xml:space="preserve">[Event Name], Vietnam Ho Chi Minh City, [Year].</w:t>
      </w:r>
      <w:r>
        <w:br/>
      </w:r>
      <w:r>
        <w:t xml:space="preserve">Topic: [Presentation Title].</w:t>
      </w:r>
      <w:r>
        <w:br/>
      </w:r>
      <w:r>
        <w:t xml:space="preserve">Contribution: Highlighting innovations in surgical care tailored to Southeast Asian populations.</w:t>
      </w:r>
    </w:p>
    <w:bookmarkEnd w:id="26"/>
    <w:bookmarkStart w:id="27" w:name="languages-and-communication"/>
    <w:p>
      <w:pPr>
        <w:pStyle w:val="Heading3"/>
      </w:pPr>
      <w:r>
        <w:t xml:space="preserve">Languages and Communication</w:t>
      </w:r>
    </w:p>
    <w:p>
      <w:pPr>
        <w:numPr>
          <w:ilvl w:val="0"/>
          <w:numId w:val="1009"/>
        </w:numPr>
        <w:pStyle w:val="Compact"/>
      </w:pPr>
      <w:r>
        <w:t xml:space="preserve">Native speaker of Vietnamese.</w:t>
      </w:r>
    </w:p>
    <w:p>
      <w:pPr>
        <w:numPr>
          <w:ilvl w:val="0"/>
          <w:numId w:val="1009"/>
        </w:numPr>
        <w:pStyle w:val="Compact"/>
      </w:pPr>
      <w:r>
        <w:t xml:space="preserve">Fluent in English, with experience presenting at international medical forums.</w:t>
      </w:r>
    </w:p>
    <w:p>
      <w:pPr>
        <w:numPr>
          <w:ilvl w:val="0"/>
          <w:numId w:val="1009"/>
        </w:numPr>
        <w:pStyle w:val="Compact"/>
      </w:pPr>
      <w:r>
        <w:t xml:space="preserve">Basic understanding of French (beneficial for collaboration with European medical institutions in Vietnam Ho Chi Minh City).</w:t>
      </w:r>
    </w:p>
    <w:bookmarkEnd w:id="27"/>
    <w:bookmarkStart w:id="28" w:name="community-involvement"/>
    <w:p>
      <w:pPr>
        <w:pStyle w:val="Heading3"/>
      </w:pPr>
      <w:r>
        <w:t xml:space="preserve">Community Involvement</w:t>
      </w:r>
    </w:p>
    <w:p>
      <w:pPr>
        <w:numPr>
          <w:ilvl w:val="0"/>
          <w:numId w:val="1010"/>
        </w:numPr>
        <w:pStyle w:val="Compact"/>
      </w:pPr>
      <w:r>
        <w:t xml:space="preserve">Volunteer surgeon at [NGO or Charity Organization], Vietnam Ho Chi Minh City.</w:t>
      </w:r>
      <w:r>
        <w:br/>
      </w:r>
      <w:r>
        <w:t xml:space="preserve">Providing free surgical care to low-income patients and participating in health education campaigns.</w:t>
      </w:r>
    </w:p>
    <w:p>
      <w:pPr>
        <w:numPr>
          <w:ilvl w:val="0"/>
          <w:numId w:val="1010"/>
        </w:numPr>
        <w:pStyle w:val="Compact"/>
      </w:pPr>
      <w:r>
        <w:t xml:space="preserve">Advisor for [Medical Education Initiative], Vietnam Ho Chi Minh City.</w:t>
      </w:r>
      <w:r>
        <w:br/>
      </w:r>
      <w:r>
        <w:t xml:space="preserve">Supporting the development of surgical training programs for local healthcare professionals.</w:t>
      </w:r>
    </w:p>
    <w:bookmarkEnd w:id="28"/>
    <w:bookmarkStart w:id="29" w:name="references"/>
    <w:p>
      <w:pPr>
        <w:pStyle w:val="Heading3"/>
      </w:pPr>
      <w:r>
        <w:t xml:space="preserve">References</w:t>
      </w:r>
    </w:p>
    <w:p>
      <w:pPr>
        <w:pStyle w:val="FirstParagraph"/>
      </w:pPr>
      <w:r>
        <w:t xml:space="preserve">Available upon request. References include senior surgeons, hospital administrators, and colleagues in Vietnam Ho Chi Minh City.</w:t>
      </w:r>
    </w:p>
    <w:bookmarkEnd w:id="29"/>
    <w:p>
      <w:pPr>
        <w:pStyle w:val="BodyText"/>
      </w:pPr>
      <w:r>
        <w:t xml:space="preserve">This Curriculum Vitae reflects the professional journey of a Surgeon dedicated to excellence in Vietnam Ho Chi Minh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Vietnam Ho Chi Minh City</dc:title>
  <dc:creator/>
  <dc:language>en</dc:language>
  <cp:keywords/>
  <dcterms:created xsi:type="dcterms:W3CDTF">2026-06-03T13:13:42Z</dcterms:created>
  <dcterms:modified xsi:type="dcterms:W3CDTF">2026-06-03T13:13:42Z</dcterms:modified>
</cp:coreProperties>
</file>

<file path=docProps/custom.xml><?xml version="1.0" encoding="utf-8"?>
<Properties xmlns="http://schemas.openxmlformats.org/officeDocument/2006/custom-properties" xmlns:vt="http://schemas.openxmlformats.org/officeDocument/2006/docPropsVTypes"/>
</file>