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systems-engineer-algeria-algiers"/>
    <w:p>
      <w:pPr>
        <w:pStyle w:val="Heading2"/>
      </w:pPr>
      <w:r>
        <w:t xml:space="preserve">Systems Engineer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Systems Engineer with over 8 years of experience in designing, implementing, and optimizing complex systems for both public and private sectors in Algeria Algiers. Proficient in integrating advanced technologies to solve critical infrastructure challenges, enhance operational efficiency, and drive innovation. Committed to delivering sustainable solutions tailored to the unique needs of Algeria's rapidly evolving technological landscape. A strong advocate for leveraging engineering excellence to support national development goals while fostering collaboration with local stakeholders and international partners.</w:t>
      </w:r>
    </w:p>
    <w:bookmarkEnd w:id="21"/>
    <w:bookmarkStart w:id="22" w:name="education"/>
    <w:p>
      <w:pPr>
        <w:pStyle w:val="Heading3"/>
      </w:pPr>
      <w:r>
        <w:t xml:space="preserve">Education</w:t>
      </w:r>
    </w:p>
    <w:p>
      <w:pPr>
        <w:pStyle w:val="FirstParagraph"/>
      </w:pPr>
      <w:r>
        <w:rPr>
          <w:bCs/>
          <w:b/>
        </w:rPr>
        <w:t xml:space="preserve">Bachelor of Science in Systems Engineering</w:t>
      </w:r>
      <w:r>
        <w:br/>
      </w:r>
      <w:r>
        <w:t xml:space="preserve">University of Science and Technology Houari Boumediene (USTHB), Algiers, Algeria</w:t>
      </w:r>
      <w:r>
        <w:br/>
      </w:r>
      <w:r>
        <w:t xml:space="preserve">Graduated: 2015</w:t>
      </w:r>
    </w:p>
    <w:p>
      <w:pPr>
        <w:pStyle w:val="BodyText"/>
      </w:pPr>
      <w:r>
        <w:rPr>
          <w:bCs/>
          <w:b/>
        </w:rPr>
        <w:t xml:space="preserve">Master’s Degree in Computer Systems Engineering</w:t>
      </w:r>
      <w:r>
        <w:br/>
      </w:r>
      <w:r>
        <w:t xml:space="preserve">Ecole Nationale Supérieure d'Informatique (ENSI), Algiers, Algeria</w:t>
      </w:r>
      <w:r>
        <w:br/>
      </w:r>
      <w:r>
        <w:t xml:space="preserve">Graduated: 2018</w:t>
      </w:r>
    </w:p>
    <w:bookmarkEnd w:id="22"/>
    <w:bookmarkStart w:id="23" w:name="work-experience"/>
    <w:p>
      <w:pPr>
        <w:pStyle w:val="Heading3"/>
      </w:pPr>
      <w:r>
        <w:t xml:space="preserve">Work Experience</w:t>
      </w:r>
    </w:p>
    <w:p>
      <w:pPr>
        <w:pStyle w:val="FirstParagraph"/>
      </w:pPr>
      <w:r>
        <w:rPr>
          <w:bCs/>
          <w:b/>
        </w:rPr>
        <w:t xml:space="preserve">Systems Engineer</w:t>
      </w:r>
      <w:r>
        <w:br/>
      </w:r>
      <w:r>
        <w:rPr>
          <w:iCs/>
          <w:i/>
        </w:rPr>
        <w:t xml:space="preserve">National Telecommunications Corporation of Algeria (TNCA), Algiers, Algeria</w:t>
      </w:r>
      <w:r>
        <w:br/>
      </w:r>
      <w:r>
        <w:t xml:space="preserve">January 2019 – Present</w:t>
      </w:r>
      <w:r>
        <w:br/>
      </w:r>
      <w:r>
        <w:t xml:space="preserve">- Led the design and deployment of next-generation communication networks across Algeria, focusing on improving connectivity in underserved regions.</w:t>
      </w:r>
      <w:r>
        <w:t xml:space="preserve"> </w:t>
      </w:r>
      <w:r>
        <w:t xml:space="preserve">- Spearheaded the integration of AI-driven analytics to optimize network performance and reduce downtime by 30% in Algiers.</w:t>
      </w:r>
      <w:r>
        <w:t xml:space="preserve"> </w:t>
      </w:r>
      <w:r>
        <w:t xml:space="preserve">- Collaborated with local government agencies to align infrastructure projects with national digital transformation initiatives.</w:t>
      </w:r>
      <w:r>
        <w:t xml:space="preserve"> </w:t>
      </w:r>
      <w:r>
        <w:t xml:space="preserve">- Supervised cross-functional teams of engineers and technicians, ensuring timely delivery of projects within budget constraints.</w:t>
      </w:r>
    </w:p>
    <w:p>
      <w:pPr>
        <w:pStyle w:val="BodyText"/>
      </w:pPr>
      <w:r>
        <w:rPr>
          <w:bCs/>
          <w:b/>
        </w:rPr>
        <w:t xml:space="preserve">Junior Systems Engineer</w:t>
      </w:r>
      <w:r>
        <w:br/>
      </w:r>
      <w:r>
        <w:rPr>
          <w:iCs/>
          <w:i/>
        </w:rPr>
        <w:t xml:space="preserve">Algeria Tech Solutions, Algiers, Algeria</w:t>
      </w:r>
      <w:r>
        <w:br/>
      </w:r>
      <w:r>
        <w:t xml:space="preserve">June 2016 – December 2018</w:t>
      </w:r>
      <w:r>
        <w:br/>
      </w:r>
      <w:r>
        <w:t xml:space="preserve">- Assisted in the development of enterprise-level software solutions for clients in the energy and finance sectors.</w:t>
      </w:r>
      <w:r>
        <w:t xml:space="preserve"> </w:t>
      </w:r>
      <w:r>
        <w:t xml:space="preserve">- Conducted system diagnostics and implemented corrective measures to enhance reliability and scalability of IT infrastructures.</w:t>
      </w:r>
      <w:r>
        <w:t xml:space="preserve"> </w:t>
      </w:r>
      <w:r>
        <w:t xml:space="preserve">- Participated in training programs to upskill local engineers on modern systems engineering practices tailored for Algeria’s market.</w:t>
      </w:r>
    </w:p>
    <w:bookmarkEnd w:id="23"/>
    <w:bookmarkStart w:id="24" w:name="technical-skills"/>
    <w:p>
      <w:pPr>
        <w:pStyle w:val="Heading3"/>
      </w:pPr>
      <w:r>
        <w:t xml:space="preserve">Technical Skills</w:t>
      </w:r>
    </w:p>
    <w:p>
      <w:pPr>
        <w:numPr>
          <w:ilvl w:val="0"/>
          <w:numId w:val="1001"/>
        </w:numPr>
        <w:pStyle w:val="Compact"/>
      </w:pPr>
      <w:r>
        <w:t xml:space="preserve">System Design &amp; Architecture: Proficient in using UML, SysML, and CAD tools for modeling complex systems.</w:t>
      </w:r>
    </w:p>
    <w:p>
      <w:pPr>
        <w:numPr>
          <w:ilvl w:val="0"/>
          <w:numId w:val="1001"/>
        </w:numPr>
        <w:pStyle w:val="Compact"/>
      </w:pPr>
      <w:r>
        <w:t xml:space="preserve">Programming Languages: Python, Java, C++, and SQL for automation and data analysis.</w:t>
      </w:r>
    </w:p>
    <w:p>
      <w:pPr>
        <w:numPr>
          <w:ilvl w:val="0"/>
          <w:numId w:val="1001"/>
        </w:numPr>
        <w:pStyle w:val="Compact"/>
      </w:pPr>
      <w:r>
        <w:t xml:space="preserve">Network Technologies: Expertise in TCP/IP, cloud computing (AWS/Azure), and IoT integration.</w:t>
      </w:r>
    </w:p>
    <w:p>
      <w:pPr>
        <w:numPr>
          <w:ilvl w:val="0"/>
          <w:numId w:val="1001"/>
        </w:numPr>
        <w:pStyle w:val="Compact"/>
      </w:pPr>
      <w:r>
        <w:t xml:space="preserve">Project Management: Certified PMP with experience managing multi-million-dollar projects in Algeria Algiers.</w:t>
      </w:r>
    </w:p>
    <w:p>
      <w:pPr>
        <w:numPr>
          <w:ilvl w:val="0"/>
          <w:numId w:val="1001"/>
        </w:numPr>
        <w:pStyle w:val="Compact"/>
      </w:pPr>
      <w:r>
        <w:t xml:space="preserve">Tools &amp; Platforms: Familiar with MATLAB, Docker, Kubernetes, and DevOps pipelines for agile development.</w:t>
      </w:r>
    </w:p>
    <w:bookmarkEnd w:id="24"/>
    <w:bookmarkStart w:id="25" w:name="professional-projects"/>
    <w:p>
      <w:pPr>
        <w:pStyle w:val="Heading3"/>
      </w:pPr>
      <w:r>
        <w:t xml:space="preserve">Professional Projects</w:t>
      </w:r>
    </w:p>
    <w:p>
      <w:pPr>
        <w:pStyle w:val="FirstParagraph"/>
      </w:pPr>
      <w:r>
        <w:rPr>
          <w:bCs/>
          <w:b/>
        </w:rPr>
        <w:t xml:space="preserve">Smart City Initiative in Algiers</w:t>
      </w:r>
      <w:r>
        <w:br/>
      </w:r>
      <w:r>
        <w:t xml:space="preserve">- Played a key role in designing the city’s intelligent traffic management system, reducing congestion by 25% in pilot zones.</w:t>
      </w:r>
      <w:r>
        <w:t xml:space="preserve"> </w:t>
      </w:r>
      <w:r>
        <w:t xml:space="preserve">- Integrated real-time data from sensors and cameras to enable predictive maintenance of public infrastructure.</w:t>
      </w:r>
    </w:p>
    <w:p>
      <w:pPr>
        <w:pStyle w:val="BodyText"/>
      </w:pPr>
      <w:r>
        <w:rPr>
          <w:bCs/>
          <w:b/>
        </w:rPr>
        <w:t xml:space="preserve">Renewable Energy Grid Optimization</w:t>
      </w:r>
      <w:r>
        <w:br/>
      </w:r>
      <w:r>
        <w:t xml:space="preserve">- Collaborated with engineers to develop a hybrid solar-wind energy system for rural areas in Algeria, improving energy access for 50,000+ residents.</w:t>
      </w:r>
    </w:p>
    <w:bookmarkEnd w:id="25"/>
    <w:bookmarkStart w:id="26"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French (Professional Proficiency)</w:t>
      </w:r>
    </w:p>
    <w:p>
      <w:pPr>
        <w:numPr>
          <w:ilvl w:val="0"/>
          <w:numId w:val="1002"/>
        </w:numPr>
        <w:pStyle w:val="Compact"/>
      </w:pPr>
      <w:r>
        <w:t xml:space="preserve">English (Advanced)</w:t>
      </w:r>
    </w:p>
    <w:bookmarkEnd w:id="26"/>
    <w:bookmarkStart w:id="27" w:name="certifications"/>
    <w:p>
      <w:pPr>
        <w:pStyle w:val="Heading3"/>
      </w:pPr>
      <w:r>
        <w:t xml:space="preserve">Certifications</w:t>
      </w:r>
    </w:p>
    <w:p>
      <w:pPr>
        <w:pStyle w:val="FirstParagraph"/>
      </w:pPr>
      <w:r>
        <w:rPr>
          <w:bCs/>
          <w:b/>
        </w:rPr>
        <w:t xml:space="preserve">PMP Certification (Project Management Professional)</w:t>
      </w:r>
      <w:r>
        <w:br/>
      </w:r>
      <w:r>
        <w:t xml:space="preserve">Project Management Institute, 2020</w:t>
      </w:r>
    </w:p>
    <w:p>
      <w:pPr>
        <w:pStyle w:val="BodyText"/>
      </w:pPr>
      <w:r>
        <w:rPr>
          <w:bCs/>
          <w:b/>
        </w:rPr>
        <w:t xml:space="preserve">CompTIA Security+</w:t>
      </w:r>
      <w:r>
        <w:br/>
      </w:r>
      <w:r>
        <w:t xml:space="preserve">CompTIA, 2019</w:t>
      </w:r>
    </w:p>
    <w:p>
      <w:pPr>
        <w:pStyle w:val="BodyText"/>
      </w:pPr>
      <w:r>
        <w:rPr>
          <w:bCs/>
          <w:b/>
        </w:rPr>
        <w:t xml:space="preserve">Cisco Certified Network Associate (CCNA)</w:t>
      </w:r>
      <w:r>
        <w:br/>
      </w:r>
      <w:r>
        <w:t xml:space="preserve">Cisco Systems, 2017</w:t>
      </w:r>
    </w:p>
    <w:bookmarkEnd w:id="27"/>
    <w:bookmarkStart w:id="28" w:name="professional-affiliations"/>
    <w:p>
      <w:pPr>
        <w:pStyle w:val="Heading3"/>
      </w:pPr>
      <w:r>
        <w:t xml:space="preserve">Professional Affiliations</w:t>
      </w:r>
    </w:p>
    <w:p>
      <w:pPr>
        <w:numPr>
          <w:ilvl w:val="0"/>
          <w:numId w:val="1003"/>
        </w:numPr>
        <w:pStyle w:val="Compact"/>
      </w:pPr>
      <w:r>
        <w:t xml:space="preserve">Member of the Algerian Society of Engineers (SAE)</w:t>
      </w:r>
    </w:p>
    <w:p>
      <w:pPr>
        <w:numPr>
          <w:ilvl w:val="0"/>
          <w:numId w:val="1003"/>
        </w:numPr>
        <w:pStyle w:val="Compact"/>
      </w:pPr>
      <w:r>
        <w:t xml:space="preserve">Active participant in the Algeria Tech Forum, focusing on innovation in systems engineering.</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Algeria Algiers</dc:title>
  <dc:creator/>
  <dc:language>en</dc:language>
  <cp:keywords/>
  <dcterms:created xsi:type="dcterms:W3CDTF">2026-04-23T08:17:20Z</dcterms:created>
  <dcterms:modified xsi:type="dcterms:W3CDTF">2026-04-23T08:17:20Z</dcterms:modified>
</cp:coreProperties>
</file>

<file path=docProps/custom.xml><?xml version="1.0" encoding="utf-8"?>
<Properties xmlns="http://schemas.openxmlformats.org/officeDocument/2006/custom-properties" xmlns:vt="http://schemas.openxmlformats.org/officeDocument/2006/docPropsVTypes"/>
</file>