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Toronto)</w:t>
      </w:r>
    </w:p>
    <w:bookmarkStart w:id="34" w:name="curriculum-vitae"/>
    <w:p>
      <w:pPr>
        <w:pStyle w:val="Heading1"/>
      </w:pPr>
      <w:r>
        <w:t xml:space="preserve">Curriculum Vitae</w:t>
      </w:r>
    </w:p>
    <w:bookmarkStart w:id="33" w:name="systems-engineer-canada-toronto"/>
    <w:p>
      <w:pPr>
        <w:pStyle w:val="Heading2"/>
      </w:pPr>
      <w:r>
        <w:t xml:space="preserve">Systems Engineer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highly motivated and detail-oriented Systems Engineer with over 7 years of experience in designing, implementing, and optimizing complex systems across various industries. Specializing in integrating hardware, software, and network solutions to meet business objectives. Proven track record of delivering innovative engineering solutions that align with Canadian standards and regulatory frameworks. Committed to leveraging technical expertise to drive efficiency and sustainability in Canada's dynamic tech landscape. Seeking opportunities as a Systems Engineer in Toronto, Canada, where I can contribute to cutting-edge projects while adhering to local best practices.</w:t>
      </w:r>
    </w:p>
    <w:bookmarkEnd w:id="21"/>
    <w:bookmarkStart w:id="22" w:name="technical-skills"/>
    <w:p>
      <w:pPr>
        <w:pStyle w:val="Heading3"/>
      </w:pPr>
      <w:r>
        <w:t xml:space="preserve">Technical Skills</w:t>
      </w:r>
    </w:p>
    <w:p>
      <w:pPr>
        <w:numPr>
          <w:ilvl w:val="0"/>
          <w:numId w:val="1001"/>
        </w:numPr>
        <w:pStyle w:val="Compact"/>
      </w:pPr>
      <w:r>
        <w:rPr>
          <w:bCs/>
          <w:b/>
        </w:rPr>
        <w:t xml:space="preserve">System Design &amp; Integration:</w:t>
      </w:r>
      <w:r>
        <w:t xml:space="preserve"> </w:t>
      </w:r>
      <w:r>
        <w:t xml:space="preserve">Expertise in designing scalable systems using tools like AutoCAD, MATLAB, and Siemens PLM Software. Proficient in requirements analysis, system architecture development, and lifecycle management.</w:t>
      </w:r>
    </w:p>
    <w:p>
      <w:pPr>
        <w:numPr>
          <w:ilvl w:val="0"/>
          <w:numId w:val="1001"/>
        </w:numPr>
        <w:pStyle w:val="Compact"/>
      </w:pPr>
      <w:r>
        <w:rPr>
          <w:bCs/>
          <w:b/>
        </w:rPr>
        <w:t xml:space="preserve">Programming &amp; Automation:</w:t>
      </w:r>
      <w:r>
        <w:t xml:space="preserve"> </w:t>
      </w:r>
      <w:r>
        <w:t xml:space="preserve">Skilled in Python, C++, and Java for scripting automation tasks. Familiar with DevOps tools like Jenkins and Docker for continuous integration/continuous deployment (CI/CD).</w:t>
      </w:r>
    </w:p>
    <w:p>
      <w:pPr>
        <w:numPr>
          <w:ilvl w:val="0"/>
          <w:numId w:val="1001"/>
        </w:numPr>
        <w:pStyle w:val="Compact"/>
      </w:pPr>
      <w:r>
        <w:rPr>
          <w:bCs/>
          <w:b/>
        </w:rPr>
        <w:t xml:space="preserve">Networking &amp; Security:</w:t>
      </w:r>
      <w:r>
        <w:t xml:space="preserve"> </w:t>
      </w:r>
      <w:r>
        <w:t xml:space="preserve">Strong knowledge of TCP/IP, VLANs, and cybersecurity protocols. Certified in CompTIA Security+ to ensure robust system protection.</w:t>
      </w:r>
    </w:p>
    <w:p>
      <w:pPr>
        <w:numPr>
          <w:ilvl w:val="0"/>
          <w:numId w:val="1001"/>
        </w:numPr>
        <w:pStyle w:val="Compact"/>
      </w:pPr>
      <w:r>
        <w:rPr>
          <w:bCs/>
          <w:b/>
        </w:rPr>
        <w:t xml:space="preserve">Project Management:</w:t>
      </w:r>
      <w:r>
        <w:t xml:space="preserve"> </w:t>
      </w:r>
      <w:r>
        <w:t xml:space="preserve">PMP-certified professional with experience leading cross-functional teams in Toronto’s tech sector. Proficient in Agile and Scrum methodologies.</w:t>
      </w:r>
    </w:p>
    <w:p>
      <w:pPr>
        <w:numPr>
          <w:ilvl w:val="0"/>
          <w:numId w:val="1001"/>
        </w:numPr>
        <w:pStyle w:val="Compact"/>
      </w:pPr>
      <w:r>
        <w:rPr>
          <w:bCs/>
          <w:b/>
        </w:rPr>
        <w:t xml:space="preserve">Industry-Specific Knowledge:</w:t>
      </w:r>
      <w:r>
        <w:t xml:space="preserve"> </w:t>
      </w:r>
      <w:r>
        <w:t xml:space="preserve">Deep understanding of Canadian regulations, including ISO 9001, CSA Z460 (safety standards), and environmental compliance frameworks.</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Toronto Tech Solutions Inc.</w:t>
      </w:r>
      <w:r>
        <w:t xml:space="preserve">, Toronto, ON | January 2019 – Present</w:t>
      </w:r>
    </w:p>
    <w:p>
      <w:pPr>
        <w:numPr>
          <w:ilvl w:val="0"/>
          <w:numId w:val="1002"/>
        </w:numPr>
        <w:pStyle w:val="Compact"/>
      </w:pPr>
      <w:r>
        <w:t xml:space="preserve">Lead the design and deployment of enterprise-level systems for clients in healthcare, finance, and manufacturing sectors in Canada. Delivered projects with a 95% on-time completion rate.</w:t>
      </w:r>
    </w:p>
    <w:p>
      <w:pPr>
        <w:numPr>
          <w:ilvl w:val="0"/>
          <w:numId w:val="1002"/>
        </w:numPr>
        <w:pStyle w:val="Compact"/>
      </w:pPr>
      <w:r>
        <w:t xml:space="preserve">Collaborated with software developers and IT teams to integrate IoT-based monitoring systems, reducing operational costs by 18% for a Toronto-based smart grid project.</w:t>
      </w:r>
    </w:p>
    <w:p>
      <w:pPr>
        <w:numPr>
          <w:ilvl w:val="0"/>
          <w:numId w:val="1002"/>
        </w:numPr>
        <w:pStyle w:val="Compact"/>
      </w:pPr>
      <w:r>
        <w:t xml:space="preserve">Ensured compliance with Canadian data privacy laws (PIPEDA) in all system designs, earning recognition as a “Top Innovator” in the 2022 Toronto Engineering Awards.</w:t>
      </w:r>
    </w:p>
    <w:bookmarkEnd w:id="23"/>
    <w:bookmarkStart w:id="24" w:name="systems-engineer"/>
    <w:p>
      <w:pPr>
        <w:pStyle w:val="Heading4"/>
      </w:pPr>
      <w:r>
        <w:t xml:space="preserve">Systems Engineer</w:t>
      </w:r>
    </w:p>
    <w:p>
      <w:pPr>
        <w:pStyle w:val="FirstParagraph"/>
      </w:pPr>
      <w:r>
        <w:rPr>
          <w:bCs/>
          <w:b/>
        </w:rPr>
        <w:t xml:space="preserve">AeroSys Engineering Ltd.</w:t>
      </w:r>
      <w:r>
        <w:t xml:space="preserve">, Toronto, ON | June 2016 – December 2018</w:t>
      </w:r>
    </w:p>
    <w:p>
      <w:pPr>
        <w:numPr>
          <w:ilvl w:val="0"/>
          <w:numId w:val="1003"/>
        </w:numPr>
        <w:pStyle w:val="Compact"/>
      </w:pPr>
      <w:r>
        <w:t xml:space="preserve">Developed and maintained system architectures for aerospace clients, focusing on reliability and safety. Contributed to the successful certification of a satellite communication system under Canadian aviation standards (TC-AC-33).</w:t>
      </w:r>
    </w:p>
    <w:p>
      <w:pPr>
        <w:numPr>
          <w:ilvl w:val="0"/>
          <w:numId w:val="1003"/>
        </w:numPr>
        <w:pStyle w:val="Compact"/>
      </w:pPr>
      <w:r>
        <w:t xml:space="preserve">Implemented automated testing frameworks using Python, improving product quality by 25% and reducing manual testing hours by 40%.</w:t>
      </w:r>
    </w:p>
    <w:p>
      <w:pPr>
        <w:numPr>
          <w:ilvl w:val="0"/>
          <w:numId w:val="1003"/>
        </w:numPr>
        <w:pStyle w:val="Compact"/>
      </w:pPr>
      <w:r>
        <w:t xml:space="preserve">Provided technical support to clients in Canada, resolving critical system failures within SLA timelines and enhancing customer satisfaction scores by 20%.</w:t>
      </w:r>
    </w:p>
    <w:bookmarkEnd w:id="24"/>
    <w:bookmarkStart w:id="25" w:name="junior-systems-engineer"/>
    <w:p>
      <w:pPr>
        <w:pStyle w:val="Heading4"/>
      </w:pPr>
      <w:r>
        <w:t xml:space="preserve">Junior Systems Engineer</w:t>
      </w:r>
    </w:p>
    <w:p>
      <w:pPr>
        <w:pStyle w:val="FirstParagraph"/>
      </w:pPr>
      <w:r>
        <w:rPr>
          <w:bCs/>
          <w:b/>
        </w:rPr>
        <w:t xml:space="preserve">NorthStar IT Solutions</w:t>
      </w:r>
      <w:r>
        <w:t xml:space="preserve">, Toronto, ON | September 2013 – May 2016</w:t>
      </w:r>
    </w:p>
    <w:p>
      <w:pPr>
        <w:numPr>
          <w:ilvl w:val="0"/>
          <w:numId w:val="1004"/>
        </w:numPr>
        <w:pStyle w:val="Compact"/>
      </w:pPr>
      <w:r>
        <w:t xml:space="preserve">Assisted in the deployment of cloud-based solutions for mid-sized businesses in Canada, ensuring scalability and cost-efficiency. Managed a portfolio of 50+ systems with zero downtime.</w:t>
      </w:r>
    </w:p>
    <w:p>
      <w:pPr>
        <w:numPr>
          <w:ilvl w:val="0"/>
          <w:numId w:val="1004"/>
        </w:numPr>
        <w:pStyle w:val="Compact"/>
      </w:pPr>
      <w:r>
        <w:t xml:space="preserve">Participated in the development of a custom ERP system for a Toronto manufacturing client, increasing operational efficiency by 30%.</w:t>
      </w:r>
    </w:p>
    <w:p>
      <w:pPr>
        <w:numPr>
          <w:ilvl w:val="0"/>
          <w:numId w:val="1004"/>
        </w:numPr>
        <w:pStyle w:val="Compact"/>
      </w:pPr>
      <w:r>
        <w:t xml:space="preserve">Received the “Rising Star” award in 2015 for outstanding performance and leadership in cross-functional projects.</w:t>
      </w:r>
    </w:p>
    <w:bookmarkEnd w:id="25"/>
    <w:bookmarkEnd w:id="26"/>
    <w:bookmarkStart w:id="27" w:name="education"/>
    <w:p>
      <w:pPr>
        <w:pStyle w:val="Heading3"/>
      </w:pPr>
      <w:r>
        <w:t xml:space="preserve">Education</w:t>
      </w:r>
    </w:p>
    <w:p>
      <w:pPr>
        <w:pStyle w:val="FirstParagraph"/>
      </w:pPr>
      <w:r>
        <w:rPr>
          <w:bCs/>
          <w:b/>
        </w:rPr>
        <w:t xml:space="preserve">Bachelor of Engineering (BEng) in Systems Engineering</w:t>
      </w:r>
      <w:r>
        <w:br/>
      </w:r>
      <w:r>
        <w:t xml:space="preserve">University of Toronto, Ontario, Canada | Graduated: 2013</w:t>
      </w:r>
      <w:r>
        <w:br/>
      </w:r>
      <w:r>
        <w:t xml:space="preserve">Relevant coursework: Control Systems, Embedded Systems, Network Security, and Project Management.</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PMP (Project Management Professional)</w:t>
      </w:r>
      <w:r>
        <w:t xml:space="preserve"> </w:t>
      </w:r>
      <w:r>
        <w:t xml:space="preserve">– Project Management Institute (2020)</w:t>
      </w:r>
    </w:p>
    <w:p>
      <w:pPr>
        <w:numPr>
          <w:ilvl w:val="0"/>
          <w:numId w:val="1005"/>
        </w:numPr>
        <w:pStyle w:val="Compact"/>
      </w:pPr>
      <w:r>
        <w:rPr>
          <w:bCs/>
          <w:b/>
        </w:rPr>
        <w:t xml:space="preserve">CompTIA Security+</w:t>
      </w:r>
      <w:r>
        <w:t xml:space="preserve"> </w:t>
      </w:r>
      <w:r>
        <w:t xml:space="preserve">– CompTIA (2019)</w:t>
      </w:r>
    </w:p>
    <w:p>
      <w:pPr>
        <w:numPr>
          <w:ilvl w:val="0"/>
          <w:numId w:val="1005"/>
        </w:numPr>
        <w:pStyle w:val="Compact"/>
      </w:pPr>
      <w:r>
        <w:rPr>
          <w:bCs/>
          <w:b/>
        </w:rPr>
        <w:t xml:space="preserve">Certified ScrumMaster (CSM)</w:t>
      </w:r>
      <w:r>
        <w:t xml:space="preserve"> </w:t>
      </w:r>
      <w:r>
        <w:t xml:space="preserve">– Scrum Alliance (2018)</w:t>
      </w:r>
    </w:p>
    <w:p>
      <w:pPr>
        <w:numPr>
          <w:ilvl w:val="0"/>
          <w:numId w:val="1005"/>
        </w:numPr>
        <w:pStyle w:val="Compact"/>
      </w:pPr>
      <w:r>
        <w:rPr>
          <w:bCs/>
          <w:b/>
        </w:rPr>
        <w:t xml:space="preserve">CESA Certified Systems Engineer</w:t>
      </w:r>
      <w:r>
        <w:t xml:space="preserve"> </w:t>
      </w:r>
      <w:r>
        <w:t xml:space="preserve">– Canadian Engineering Association (2017)</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Engineering Institute of Canada (EIC)</w:t>
      </w:r>
      <w:r>
        <w:t xml:space="preserve"> </w:t>
      </w:r>
      <w:r>
        <w:t xml:space="preserve">– Member since 2015</w:t>
      </w:r>
    </w:p>
    <w:p>
      <w:pPr>
        <w:numPr>
          <w:ilvl w:val="0"/>
          <w:numId w:val="1006"/>
        </w:numPr>
        <w:pStyle w:val="Compact"/>
      </w:pPr>
      <w:r>
        <w:rPr>
          <w:bCs/>
          <w:b/>
        </w:rPr>
        <w:t xml:space="preserve">Canadian Society for Mechanical Engineering (CSME)</w:t>
      </w:r>
      <w:r>
        <w:t xml:space="preserve"> </w:t>
      </w:r>
      <w:r>
        <w:t xml:space="preserve">– Active participant in Toronto chapter events</w:t>
      </w:r>
    </w:p>
    <w:bookmarkEnd w:id="29"/>
    <w:bookmarkStart w:id="30"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French – Intermediate (C1 level)</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 for the Toronto Engineering Society, guiding 50+ students in systems engineering concepts since 2021.</w:t>
      </w:r>
    </w:p>
    <w:p>
      <w:pPr>
        <w:pStyle w:val="BodyText"/>
      </w:pPr>
      <w:r>
        <w:rPr>
          <w:bCs/>
          <w:b/>
        </w:rPr>
        <w:t xml:space="preserve">Hobbies:</w:t>
      </w:r>
      <w:r>
        <w:t xml:space="preserve"> </w:t>
      </w:r>
      <w:r>
        <w:t xml:space="preserve">Passionate about open-source projects, including contributions to Canadian-based tech initiatives like OpenGrid and SmartCity Toronto.</w:t>
      </w:r>
    </w:p>
    <w:bookmarkEnd w:id="31"/>
    <w:bookmarkStart w:id="32" w:name="references"/>
    <w:p>
      <w:pPr>
        <w:pStyle w:val="Heading3"/>
      </w:pPr>
      <w:r>
        <w:t xml:space="preserve">References</w:t>
      </w:r>
    </w:p>
    <w:p>
      <w:pPr>
        <w:pStyle w:val="FirstParagraph"/>
      </w:pPr>
      <w:r>
        <w:t xml:space="preserve">Available upon request. Contact: johndoe@example.com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(Canada Toronto)</dc:title>
  <dc:creator/>
  <dc:language>en</dc:language>
  <cp:keywords/>
  <dcterms:created xsi:type="dcterms:W3CDTF">2026-04-29T04:58:28Z</dcterms:created>
  <dcterms:modified xsi:type="dcterms:W3CDTF">2026-04-29T04:58:28Z</dcterms:modified>
</cp:coreProperties>
</file>

<file path=docProps/custom.xml><?xml version="1.0" encoding="utf-8"?>
<Properties xmlns="http://schemas.openxmlformats.org/officeDocument/2006/custom-properties" xmlns:vt="http://schemas.openxmlformats.org/officeDocument/2006/docPropsVTypes"/>
</file>