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(Canada</w:t>
      </w:r>
      <w:r>
        <w:t xml:space="preserve"> </w:t>
      </w:r>
      <w:r>
        <w:t xml:space="preserve">Vancouver)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john.doe@canadaengineer.ca</w:t>
      </w:r>
      <w:r>
        <w:br/>
      </w:r>
      <w:r>
        <w:rPr>
          <w:bCs/>
          <w:b/>
        </w:rPr>
        <w:t xml:space="preserve">Phone:</w:t>
      </w:r>
      <w:r>
        <w:t xml:space="preserve"> </w:t>
      </w:r>
      <w:r>
        <w:t xml:space="preserve">+1 (604) 555-0198</w:t>
      </w:r>
      <w:r>
        <w:br/>
      </w:r>
      <w:r>
        <w:rPr>
          <w:bCs/>
          <w:b/>
        </w:rPr>
        <w:t xml:space="preserve">Location:</w:t>
      </w:r>
      <w:r>
        <w:t xml:space="preserve"> </w:t>
      </w:r>
      <w:r>
        <w:t xml:space="preserve">Vancouver, Canada</w:t>
      </w:r>
    </w:p>
    <w:bookmarkEnd w:id="20"/>
    <w:bookmarkStart w:id="21" w:name="professional-summary"/>
    <w:p>
      <w:pPr>
        <w:pStyle w:val="Heading2"/>
      </w:pPr>
      <w:r>
        <w:t xml:space="preserve">Professional Summary</w:t>
      </w:r>
    </w:p>
    <w:p>
      <w:pPr>
        <w:pStyle w:val="FirstParagraph"/>
      </w:pPr>
      <w:r>
        <w:t xml:space="preserve">A dedicated and experienced Systems Engineer based in Canada Vancouver, with over 8 years of expertise in designing, implementing, and optimizing complex systems across industries such as technology, energy, and healthcare. A strong advocate for innovation and sustainability in engineering solutions tailored to the dynamic needs of Canada’s tech-driven economy. Proficient in leveraging cutting-edge tools and methodologies to deliver robust systems that align with Vancouver’s vision for smart cities and green technologies.</w:t>
      </w:r>
    </w:p>
    <w:bookmarkEnd w:id="21"/>
    <w:bookmarkStart w:id="22" w:name="technical-skills"/>
    <w:p>
      <w:pPr>
        <w:pStyle w:val="Heading2"/>
      </w:pPr>
      <w:r>
        <w:t xml:space="preserve">Technical Skills</w:t>
      </w:r>
    </w:p>
    <w:p>
      <w:pPr>
        <w:numPr>
          <w:ilvl w:val="0"/>
          <w:numId w:val="1001"/>
        </w:numPr>
        <w:pStyle w:val="Compact"/>
      </w:pPr>
      <w:r>
        <w:rPr>
          <w:bCs/>
          <w:b/>
        </w:rPr>
        <w:t xml:space="preserve">System Design:</w:t>
      </w:r>
      <w:r>
        <w:t xml:space="preserve"> </w:t>
      </w:r>
      <w:r>
        <w:t xml:space="preserve">Expertise in modeling, simulation, and integration of hardware/software systems using AutoCAD, MATLAB, and SolidWorks.</w:t>
      </w:r>
    </w:p>
    <w:p>
      <w:pPr>
        <w:numPr>
          <w:ilvl w:val="0"/>
          <w:numId w:val="1001"/>
        </w:numPr>
        <w:pStyle w:val="Compact"/>
      </w:pPr>
      <w:r>
        <w:rPr>
          <w:bCs/>
          <w:b/>
        </w:rPr>
        <w:t xml:space="preserve">Programming Languages:</w:t>
      </w:r>
      <w:r>
        <w:t xml:space="preserve"> </w:t>
      </w:r>
      <w:r>
        <w:t xml:space="preserve">Python, C++, Java, and SQL for automation and data analysis.</w:t>
      </w:r>
    </w:p>
    <w:p>
      <w:pPr>
        <w:numPr>
          <w:ilvl w:val="0"/>
          <w:numId w:val="1001"/>
        </w:numPr>
        <w:pStyle w:val="Compact"/>
      </w:pPr>
      <w:r>
        <w:rPr>
          <w:bCs/>
          <w:b/>
        </w:rPr>
        <w:t xml:space="preserve">Certifications:</w:t>
      </w:r>
      <w:r>
        <w:t xml:space="preserve"> </w:t>
      </w:r>
      <w:r>
        <w:t xml:space="preserve">PMP (Project Management Professional), Cisco CCNA, and AWS Certified Solutions Architect.</w:t>
      </w:r>
    </w:p>
    <w:p>
      <w:pPr>
        <w:numPr>
          <w:ilvl w:val="0"/>
          <w:numId w:val="1001"/>
        </w:numPr>
        <w:pStyle w:val="Compact"/>
      </w:pPr>
      <w:r>
        <w:rPr>
          <w:bCs/>
          <w:b/>
        </w:rPr>
        <w:t xml:space="preserve">Cloud Technologies:</w:t>
      </w:r>
      <w:r>
        <w:t xml:space="preserve"> </w:t>
      </w:r>
      <w:r>
        <w:t xml:space="preserve">Proficient in deploying systems on AWS, Azure, and Google Cloud Platform (GCP).</w:t>
      </w:r>
    </w:p>
    <w:p>
      <w:pPr>
        <w:numPr>
          <w:ilvl w:val="0"/>
          <w:numId w:val="1001"/>
        </w:numPr>
        <w:pStyle w:val="Compact"/>
      </w:pPr>
      <w:r>
        <w:rPr>
          <w:bCs/>
          <w:b/>
        </w:rPr>
        <w:t xml:space="preserve">Data Analysis:</w:t>
      </w:r>
      <w:r>
        <w:t xml:space="preserve"> </w:t>
      </w:r>
      <w:r>
        <w:t xml:space="preserve">Skilled in using Tableau and Power BI to visualize system performance metrics.</w:t>
      </w:r>
    </w:p>
    <w:p>
      <w:pPr>
        <w:numPr>
          <w:ilvl w:val="0"/>
          <w:numId w:val="1001"/>
        </w:numPr>
        <w:pStyle w:val="Compact"/>
      </w:pPr>
      <w:r>
        <w:rPr>
          <w:bCs/>
          <w:b/>
        </w:rPr>
        <w:t xml:space="preserve">Project Management:</w:t>
      </w:r>
      <w:r>
        <w:t xml:space="preserve"> </w:t>
      </w:r>
      <w:r>
        <w:t xml:space="preserve">Strong ability to lead cross-functional teams and manage end-to-end system lifecycle projects.</w:t>
      </w:r>
    </w:p>
    <w:bookmarkEnd w:id="22"/>
    <w:bookmarkStart w:id="26"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bCs/>
          <w:b/>
        </w:rPr>
        <w:t xml:space="preserve">TechNova Solutions Inc. (Vancouver, Canada)</w:t>
      </w:r>
      <w:r>
        <w:br/>
      </w:r>
      <w:r>
        <w:t xml:space="preserve">July 2019 – Present</w:t>
      </w:r>
    </w:p>
    <w:p>
      <w:pPr>
        <w:numPr>
          <w:ilvl w:val="0"/>
          <w:numId w:val="1002"/>
        </w:numPr>
        <w:pStyle w:val="Compact"/>
      </w:pPr>
      <w:r>
        <w:t xml:space="preserve">Designed and implemented scalable system architectures for clients in the renewable energy sector, optimizing performance by 25% through advanced simulation techniques.</w:t>
      </w:r>
    </w:p>
    <w:p>
      <w:pPr>
        <w:numPr>
          <w:ilvl w:val="0"/>
          <w:numId w:val="1002"/>
        </w:numPr>
        <w:pStyle w:val="Compact"/>
      </w:pPr>
      <w:r>
        <w:t xml:space="preserve">Collaborated with software developers and hardware engineers to integrate IoT devices into existing systems, enhancing real-time data monitoring capabilities.</w:t>
      </w:r>
    </w:p>
    <w:p>
      <w:pPr>
        <w:numPr>
          <w:ilvl w:val="0"/>
          <w:numId w:val="1002"/>
        </w:numPr>
        <w:pStyle w:val="Compact"/>
      </w:pPr>
      <w:r>
        <w:t xml:space="preserve">Led a team of 5 engineers in the deployment of a smart grid project for a Vancouver-based utility company, reducing energy loss by 18% within 12 months.</w:t>
      </w:r>
    </w:p>
    <w:p>
      <w:pPr>
        <w:numPr>
          <w:ilvl w:val="0"/>
          <w:numId w:val="1002"/>
        </w:numPr>
        <w:pStyle w:val="Compact"/>
      </w:pPr>
      <w:r>
        <w:t xml:space="preserve">Provided technical support and troubleshooting for critical systems, ensuring minimal downtime and compliance with Canadian safety standards.</w:t>
      </w:r>
    </w:p>
    <w:bookmarkEnd w:id="23"/>
    <w:bookmarkStart w:id="24" w:name="senior-systems-engineer"/>
    <w:p>
      <w:pPr>
        <w:pStyle w:val="Heading3"/>
      </w:pPr>
      <w:r>
        <w:t xml:space="preserve">Senior Systems Engineer</w:t>
      </w:r>
    </w:p>
    <w:p>
      <w:pPr>
        <w:pStyle w:val="FirstParagraph"/>
      </w:pPr>
      <w:r>
        <w:rPr>
          <w:bCs/>
          <w:b/>
        </w:rPr>
        <w:t xml:space="preserve">GreenTech Innovations (Vancouver, Canada)</w:t>
      </w:r>
      <w:r>
        <w:br/>
      </w:r>
      <w:r>
        <w:t xml:space="preserve">March 2016 – June 2019</w:t>
      </w:r>
    </w:p>
    <w:p>
      <w:pPr>
        <w:numPr>
          <w:ilvl w:val="0"/>
          <w:numId w:val="1003"/>
        </w:numPr>
        <w:pStyle w:val="Compact"/>
      </w:pPr>
      <w:r>
        <w:t xml:space="preserve">Developed system solutions for waste management and water purification, contributing to Vancouver’s Green City initiatives.</w:t>
      </w:r>
    </w:p>
    <w:p>
      <w:pPr>
        <w:numPr>
          <w:ilvl w:val="0"/>
          <w:numId w:val="1003"/>
        </w:numPr>
        <w:pStyle w:val="Compact"/>
      </w:pPr>
      <w:r>
        <w:t xml:space="preserve">Implemented cloud-based monitoring systems for industrial clients, improving data accessibility and reducing operational costs by 20%.</w:t>
      </w:r>
    </w:p>
    <w:p>
      <w:pPr>
        <w:numPr>
          <w:ilvl w:val="0"/>
          <w:numId w:val="1003"/>
        </w:numPr>
        <w:pStyle w:val="Compact"/>
      </w:pPr>
      <w:r>
        <w:t xml:space="preserve">Mentored junior engineers and conducted training sessions on system design best practices aligned with Canadian engineering standards.</w:t>
      </w:r>
    </w:p>
    <w:p>
      <w:pPr>
        <w:numPr>
          <w:ilvl w:val="0"/>
          <w:numId w:val="1003"/>
        </w:numPr>
        <w:pStyle w:val="Compact"/>
      </w:pPr>
      <w:r>
        <w:t xml:space="preserve">Authored technical documentation and user manuals for complex systems, ensuring clarity and compliance with ISO 9001 requirements.</w:t>
      </w:r>
    </w:p>
    <w:bookmarkEnd w:id="24"/>
    <w:bookmarkStart w:id="25" w:name="systems-engineer-intern"/>
    <w:p>
      <w:pPr>
        <w:pStyle w:val="Heading3"/>
      </w:pPr>
      <w:r>
        <w:t xml:space="preserve">Systems Engineer Intern</w:t>
      </w:r>
    </w:p>
    <w:p>
      <w:pPr>
        <w:pStyle w:val="FirstParagraph"/>
      </w:pPr>
      <w:r>
        <w:rPr>
          <w:bCs/>
          <w:b/>
        </w:rPr>
        <w:t xml:space="preserve">Siemens Canada (Vancouver, Canada)</w:t>
      </w:r>
      <w:r>
        <w:br/>
      </w:r>
      <w:r>
        <w:t xml:space="preserve">January 2015 – December 2015</w:t>
      </w:r>
    </w:p>
    <w:p>
      <w:pPr>
        <w:numPr>
          <w:ilvl w:val="0"/>
          <w:numId w:val="1004"/>
        </w:numPr>
        <w:pStyle w:val="Compact"/>
      </w:pPr>
      <w:r>
        <w:t xml:space="preserve">Assisted in the development of automation systems for manufacturing clients, gaining hands-on experience with PLCs and SCADA systems.</w:t>
      </w:r>
    </w:p>
    <w:p>
      <w:pPr>
        <w:numPr>
          <w:ilvl w:val="0"/>
          <w:numId w:val="1004"/>
        </w:numPr>
        <w:pStyle w:val="Compact"/>
      </w:pPr>
      <w:r>
        <w:t xml:space="preserve">Conducted system testing and validation, contributing to the successful delivery of projects in Vancouver’s industrial sector.</w:t>
      </w:r>
    </w:p>
    <w:p>
      <w:pPr>
        <w:numPr>
          <w:ilvl w:val="0"/>
          <w:numId w:val="1004"/>
        </w:numPr>
        <w:pStyle w:val="Compact"/>
      </w:pPr>
      <w:r>
        <w:t xml:space="preserve">Collaborated with cross-functional teams to resolve technical challenges, enhancing problem-solving skills in a fast-paced environment.</w:t>
      </w:r>
    </w:p>
    <w:bookmarkEnd w:id="25"/>
    <w:bookmarkEnd w:id="26"/>
    <w:bookmarkStart w:id="29" w:name="educational-background"/>
    <w:p>
      <w:pPr>
        <w:pStyle w:val="Heading2"/>
      </w:pPr>
      <w:r>
        <w:t xml:space="preserve">Educational Background</w:t>
      </w:r>
    </w:p>
    <w:bookmarkStart w:id="27" w:name="X420c3cf10226fc115665d391c98dc3a8c5860f4"/>
    <w:p>
      <w:pPr>
        <w:pStyle w:val="Heading3"/>
      </w:pPr>
      <w:r>
        <w:t xml:space="preserve">Bachelor of Engineering (Honours) in Systems Engineering</w:t>
      </w:r>
    </w:p>
    <w:p>
      <w:pPr>
        <w:pStyle w:val="FirstParagraph"/>
      </w:pPr>
      <w:r>
        <w:rPr>
          <w:bCs/>
          <w:b/>
        </w:rPr>
        <w:t xml:space="preserve">University of British Columbia (UBC)</w:t>
      </w:r>
      <w:r>
        <w:br/>
      </w:r>
      <w:r>
        <w:t xml:space="preserve">Vancouver, Canada</w:t>
      </w:r>
      <w:r>
        <w:br/>
      </w:r>
      <w:r>
        <w:t xml:space="preserve">Graduated: June 2015</w:t>
      </w:r>
    </w:p>
    <w:p>
      <w:pPr>
        <w:numPr>
          <w:ilvl w:val="0"/>
          <w:numId w:val="1005"/>
        </w:numPr>
        <w:pStyle w:val="Compact"/>
      </w:pPr>
      <w:r>
        <w:t xml:space="preserve">Relevant coursework: Control Systems, Embedded Systems, and Engineering Economics.</w:t>
      </w:r>
    </w:p>
    <w:p>
      <w:pPr>
        <w:numPr>
          <w:ilvl w:val="0"/>
          <w:numId w:val="1005"/>
        </w:numPr>
        <w:pStyle w:val="Compact"/>
      </w:pPr>
      <w:r>
        <w:t xml:space="preserve">Awarded the Dean’s List for academic excellence in 2014 and 2015.</w:t>
      </w:r>
    </w:p>
    <w:bookmarkEnd w:id="27"/>
    <w:bookmarkStart w:id="28" w:name="diploma-in-electrical-engineering"/>
    <w:p>
      <w:pPr>
        <w:pStyle w:val="Heading3"/>
      </w:pPr>
      <w:r>
        <w:t xml:space="preserve">Diploma in Electrical Engineering</w:t>
      </w:r>
    </w:p>
    <w:p>
      <w:pPr>
        <w:pStyle w:val="FirstParagraph"/>
      </w:pPr>
      <w:r>
        <w:rPr>
          <w:bCs/>
          <w:b/>
        </w:rPr>
        <w:t xml:space="preserve">Simon Fraser University (SFU)</w:t>
      </w:r>
      <w:r>
        <w:br/>
      </w:r>
      <w:r>
        <w:t xml:space="preserve">Vancouver, Canada</w:t>
      </w:r>
      <w:r>
        <w:br/>
      </w:r>
      <w:r>
        <w:t xml:space="preserve">Graduated: June 2012</w:t>
      </w:r>
    </w:p>
    <w:p>
      <w:pPr>
        <w:numPr>
          <w:ilvl w:val="0"/>
          <w:numId w:val="1006"/>
        </w:numPr>
        <w:pStyle w:val="Compact"/>
      </w:pPr>
      <w:r>
        <w:t xml:space="preserve">Focus on power systems and electronics, with a strong foundation in engineering principles.</w:t>
      </w:r>
    </w:p>
    <w:p>
      <w:pPr>
        <w:numPr>
          <w:ilvl w:val="0"/>
          <w:numId w:val="1006"/>
        </w:numPr>
        <w:pStyle w:val="Compact"/>
      </w:pPr>
      <w:r>
        <w:t xml:space="preserve">Participated in university-led projects related to sustainable energy solutions for urban environments.</w:t>
      </w:r>
    </w:p>
    <w:bookmarkEnd w:id="28"/>
    <w:bookmarkEnd w:id="29"/>
    <w:bookmarkStart w:id="30" w:name="X64bf34c9cd753177a6b0a1e042939c90e6e1fbf"/>
    <w:p>
      <w:pPr>
        <w:pStyle w:val="Heading2"/>
      </w:pPr>
      <w:r>
        <w:t xml:space="preserve">Certifications and Professional Development</w:t>
      </w:r>
    </w:p>
    <w:p>
      <w:pPr>
        <w:numPr>
          <w:ilvl w:val="0"/>
          <w:numId w:val="1007"/>
        </w:numPr>
        <w:pStyle w:val="Compact"/>
      </w:pPr>
      <w:r>
        <w:rPr>
          <w:bCs/>
          <w:b/>
        </w:rPr>
        <w:t xml:space="preserve">PMP (Project Management Professional):</w:t>
      </w:r>
      <w:r>
        <w:t xml:space="preserve"> </w:t>
      </w:r>
      <w:r>
        <w:t xml:space="preserve">Project Management Institute, 2018</w:t>
      </w:r>
    </w:p>
    <w:p>
      <w:pPr>
        <w:numPr>
          <w:ilvl w:val="0"/>
          <w:numId w:val="1007"/>
        </w:numPr>
        <w:pStyle w:val="Compact"/>
      </w:pPr>
      <w:r>
        <w:rPr>
          <w:bCs/>
          <w:b/>
        </w:rPr>
        <w:t xml:space="preserve">Cisco Certified Network Associate (CCNA):</w:t>
      </w:r>
      <w:r>
        <w:t xml:space="preserve"> </w:t>
      </w:r>
      <w:r>
        <w:t xml:space="preserve">Cisco Systems, 2017</w:t>
      </w:r>
    </w:p>
    <w:p>
      <w:pPr>
        <w:numPr>
          <w:ilvl w:val="0"/>
          <w:numId w:val="1007"/>
        </w:numPr>
        <w:pStyle w:val="Compact"/>
      </w:pPr>
      <w:r>
        <w:rPr>
          <w:bCs/>
          <w:b/>
        </w:rPr>
        <w:t xml:space="preserve">AWS Certified Solutions Architect – Associate:</w:t>
      </w:r>
      <w:r>
        <w:t xml:space="preserve"> </w:t>
      </w:r>
      <w:r>
        <w:t xml:space="preserve">Amazon Web Services, 2020</w:t>
      </w:r>
    </w:p>
    <w:p>
      <w:pPr>
        <w:numPr>
          <w:ilvl w:val="0"/>
          <w:numId w:val="1007"/>
        </w:numPr>
        <w:pStyle w:val="Compact"/>
      </w:pPr>
      <w:r>
        <w:rPr>
          <w:bCs/>
          <w:b/>
        </w:rPr>
        <w:t xml:space="preserve">Canadian Engineering Code of Ethics Training:</w:t>
      </w:r>
      <w:r>
        <w:t xml:space="preserve"> </w:t>
      </w:r>
      <w:r>
        <w:t xml:space="preserve">Engineers and Geoscientists of British Columbia (EGBC), 2019</w:t>
      </w:r>
    </w:p>
    <w:bookmarkEnd w:id="30"/>
    <w:bookmarkStart w:id="33" w:name="projects-and-achievements"/>
    <w:p>
      <w:pPr>
        <w:pStyle w:val="Heading2"/>
      </w:pPr>
      <w:r>
        <w:t xml:space="preserve">Projects and Achievements</w:t>
      </w:r>
    </w:p>
    <w:bookmarkStart w:id="31" w:name="X1e38b7ba00b441d745b25a21fbe560b2b21adcb"/>
    <w:p>
      <w:pPr>
        <w:pStyle w:val="Heading3"/>
      </w:pPr>
      <w:r>
        <w:t xml:space="preserve">Smart Grid Implementation for Vancouver Public Utilities</w:t>
      </w:r>
    </w:p>
    <w:p>
      <w:pPr>
        <w:pStyle w:val="FirstParagraph"/>
      </w:pPr>
      <w:r>
        <w:rPr>
          <w:bCs/>
          <w:b/>
        </w:rPr>
        <w:t xml:space="preserve">Role:</w:t>
      </w:r>
      <w:r>
        <w:t xml:space="preserve"> </w:t>
      </w:r>
      <w:r>
        <w:t xml:space="preserve">Lead Systems Engineer</w:t>
      </w:r>
      <w:r>
        <w:br/>
      </w:r>
      <w:r>
        <w:rPr>
          <w:bCs/>
          <w:b/>
        </w:rPr>
        <w:t xml:space="preserve">Description:</w:t>
      </w:r>
      <w:r>
        <w:t xml:space="preserve"> </w:t>
      </w:r>
      <w:r>
        <w:t xml:space="preserve">Spearheaded the design and deployment of a smart grid system that integrated renewable energy sources, enhancing grid reliability and reducing carbon emissions by 22% in the first year.</w:t>
      </w:r>
    </w:p>
    <w:bookmarkEnd w:id="31"/>
    <w:bookmarkStart w:id="32" w:name="iot-based-waste-management-system"/>
    <w:p>
      <w:pPr>
        <w:pStyle w:val="Heading3"/>
      </w:pPr>
      <w:r>
        <w:t xml:space="preserve">IoT-Based Waste Management System</w:t>
      </w:r>
    </w:p>
    <w:p>
      <w:pPr>
        <w:pStyle w:val="FirstParagraph"/>
      </w:pPr>
      <w:r>
        <w:rPr>
          <w:bCs/>
          <w:b/>
        </w:rPr>
        <w:t xml:space="preserve">Role:</w:t>
      </w:r>
      <w:r>
        <w:t xml:space="preserve"> </w:t>
      </w:r>
      <w:r>
        <w:t xml:space="preserve">Systems Architect</w:t>
      </w:r>
      <w:r>
        <w:br/>
      </w:r>
      <w:r>
        <w:rPr>
          <w:bCs/>
          <w:b/>
        </w:rPr>
        <w:t xml:space="preserve">Description:</w:t>
      </w:r>
      <w:r>
        <w:t xml:space="preserve"> </w:t>
      </w:r>
      <w:r>
        <w:t xml:space="preserve">Developed a real-time waste monitoring system using IoT sensors, which improved collection efficiency by 30% for Vancouver’s municipal services.</w:t>
      </w:r>
    </w:p>
    <w:bookmarkEnd w:id="32"/>
    <w:bookmarkEnd w:id="33"/>
    <w:bookmarkStart w:id="34" w:name="languages-and-other-information"/>
    <w:p>
      <w:pPr>
        <w:pStyle w:val="Heading2"/>
      </w:pPr>
      <w:r>
        <w:t xml:space="preserve">Languages and Other Information</w:t>
      </w:r>
    </w:p>
    <w:p>
      <w:pPr>
        <w:numPr>
          <w:ilvl w:val="0"/>
          <w:numId w:val="1008"/>
        </w:numPr>
        <w:pStyle w:val="Compact"/>
      </w:pPr>
      <w:r>
        <w:rPr>
          <w:bCs/>
          <w:b/>
        </w:rPr>
        <w:t xml:space="preserve">English:</w:t>
      </w:r>
      <w:r>
        <w:t xml:space="preserve"> </w:t>
      </w:r>
      <w:r>
        <w:t xml:space="preserve">Native speaker</w:t>
      </w:r>
      <w:r>
        <w:br/>
      </w:r>
    </w:p>
    <w:p>
      <w:pPr>
        <w:numPr>
          <w:ilvl w:val="0"/>
          <w:numId w:val="1008"/>
        </w:numPr>
        <w:pStyle w:val="Compact"/>
      </w:pPr>
      <w:r>
        <w:rPr>
          <w:bCs/>
          <w:b/>
        </w:rPr>
        <w:t xml:space="preserve">French:</w:t>
      </w:r>
      <w:r>
        <w:t xml:space="preserve"> </w:t>
      </w:r>
      <w:r>
        <w:t xml:space="preserve">Intermediate proficiency (C1 level)</w:t>
      </w:r>
      <w:r>
        <w:br/>
      </w:r>
    </w:p>
    <w:p>
      <w:pPr>
        <w:numPr>
          <w:ilvl w:val="0"/>
          <w:numId w:val="1008"/>
        </w:numPr>
        <w:pStyle w:val="Compact"/>
      </w:pPr>
      <w:r>
        <w:rPr>
          <w:bCs/>
          <w:b/>
        </w:rPr>
        <w:t xml:space="preserve">Certifications:</w:t>
      </w:r>
      <w:r>
        <w:t xml:space="preserve"> </w:t>
      </w:r>
      <w:r>
        <w:t xml:space="preserve">Provincial Engineer License (PEBC) – Active in British Columbia</w:t>
      </w:r>
    </w:p>
    <w:bookmarkEnd w:id="34"/>
    <w:bookmarkStart w:id="35" w:name="contact-information"/>
    <w:p>
      <w:pPr>
        <w:pStyle w:val="Heading2"/>
      </w:pPr>
      <w:r>
        <w:t xml:space="preserve">Contact Information</w:t>
      </w:r>
    </w:p>
    <w:p>
      <w:pPr>
        <w:pStyle w:val="FirstParagraph"/>
      </w:pPr>
      <w:r>
        <w:rPr>
          <w:bCs/>
          <w:b/>
        </w:rPr>
        <w:t xml:space="preserve">LinkedIn:</w:t>
      </w:r>
      <w:r>
        <w:t xml:space="preserve"> </w:t>
      </w:r>
      <w:r>
        <w:t xml:space="preserve">linkedin.com/in/johndoe-systemsengineer</w:t>
      </w:r>
      <w:r>
        <w:br/>
      </w:r>
      <w:r>
        <w:rPr>
          <w:bCs/>
          <w:b/>
        </w:rPr>
        <w:t xml:space="preserve">Portfolio:</w:t>
      </w:r>
      <w:r>
        <w:t xml:space="preserve"> </w:t>
      </w:r>
      <w:r>
        <w:t xml:space="preserve">www.canadaengineer.ca/portfolio</w:t>
      </w:r>
      <w:r>
        <w:br/>
      </w:r>
      <w:r>
        <w:rPr>
          <w:bCs/>
          <w:b/>
        </w:rPr>
        <w:t xml:space="preserve">Mailing Address:</w:t>
      </w:r>
      <w:r>
        <w:t xml:space="preserve"> </w:t>
      </w:r>
      <w:r>
        <w:t xml:space="preserve">1234 Engineering Drive, Vancouver, BC, Canada</w:t>
      </w:r>
    </w:p>
    <w:p>
      <w:pPr>
        <w:pStyle w:val="BodyText"/>
      </w:pPr>
      <w:r>
        <w:t xml:space="preserve">This Curriculum Vitae reflects the expertise and accomplishments of a Systems Engineer in Canada Vancouver, emphasizing technical excellence, project leadership, and alignment with regional industry standards. The document is tailored to meet the unique requirements of the Canadian job market while highlighting contributions to Vancouver’s technological and sustainable development goals.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(Canada Vancouver)</dc:title>
  <dc:creator/>
  <dc:language>en</dc:language>
  <cp:keywords/>
  <dcterms:created xsi:type="dcterms:W3CDTF">2025-11-27T13:57:20Z</dcterms:created>
  <dcterms:modified xsi:type="dcterms:W3CDTF">2025-11-27T13:57:20Z</dcterms:modified>
</cp:coreProperties>
</file>

<file path=docProps/custom.xml><?xml version="1.0" encoding="utf-8"?>
<Properties xmlns="http://schemas.openxmlformats.org/officeDocument/2006/custom-properties" xmlns:vt="http://schemas.openxmlformats.org/officeDocument/2006/docPropsVTypes"/>
</file>