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+972-50-XXXX-XXX</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managing complex IT infrastructure solutions. Specialized in cloud computing, network security, and automation technologies. Proven ability to deliver scalable systems that align with business objectives while adhering to the high standards of Israel Tel Aviv's tech ecosystem. Adept at collaborating with cross-functional teams to ensure seamless integration of hardware, software, and networking components. Committed to innovation and continuous improvement in the ever-evolving field of systems engineering.</w:t>
      </w:r>
    </w:p>
    <w:bookmarkEnd w:id="21"/>
    <w:bookmarkStart w:id="22"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(Amazon Web Services), Microsoft Azure, Google Cloud Platform (GCP)</w:t>
      </w:r>
    </w:p>
    <w:p>
      <w:pPr>
        <w:numPr>
          <w:ilvl w:val="0"/>
          <w:numId w:val="1001"/>
        </w:numPr>
        <w:pStyle w:val="Compact"/>
      </w:pPr>
      <w:r>
        <w:rPr>
          <w:bCs/>
          <w:b/>
        </w:rPr>
        <w:t xml:space="preserve">Network Architecture:</w:t>
      </w:r>
      <w:r>
        <w:t xml:space="preserve"> </w:t>
      </w:r>
      <w:r>
        <w:t xml:space="preserve">Cisco, Juniper, VMware NSX, SD-WAN</w:t>
      </w:r>
    </w:p>
    <w:p>
      <w:pPr>
        <w:numPr>
          <w:ilvl w:val="0"/>
          <w:numId w:val="1001"/>
        </w:numPr>
        <w:pStyle w:val="Compact"/>
      </w:pPr>
      <w:r>
        <w:rPr>
          <w:bCs/>
          <w:b/>
        </w:rPr>
        <w:t xml:space="preserve">DevOps Tools:</w:t>
      </w:r>
      <w:r>
        <w:t xml:space="preserve"> </w:t>
      </w:r>
      <w:r>
        <w:t xml:space="preserve">Docker, Kubernetes, Ansible, Jenkins</w:t>
      </w:r>
    </w:p>
    <w:p>
      <w:pPr>
        <w:numPr>
          <w:ilvl w:val="0"/>
          <w:numId w:val="1001"/>
        </w:numPr>
        <w:pStyle w:val="Compact"/>
      </w:pPr>
      <w:r>
        <w:rPr>
          <w:bCs/>
          <w:b/>
        </w:rPr>
        <w:t xml:space="preserve">Security Frameworks:</w:t>
      </w:r>
      <w:r>
        <w:t xml:space="preserve"> </w:t>
      </w:r>
      <w:r>
        <w:t xml:space="preserve">ISO 27001, GDPR Compliance, SIEM (Splunk), Firewalls (Fortinet)</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Database Management:</w:t>
      </w:r>
      <w:r>
        <w:t xml:space="preserve"> </w:t>
      </w:r>
      <w:r>
        <w:t xml:space="preserve">MySQL, PostgreSQL, MongoDB</w:t>
      </w:r>
    </w:p>
    <w:bookmarkEnd w:id="22"/>
    <w:bookmarkStart w:id="26" w:name="professional-experience"/>
    <w:p>
      <w:pPr>
        <w:pStyle w:val="Heading2"/>
      </w:pPr>
      <w:r>
        <w:t xml:space="preserve">Professional Experience</w:t>
      </w:r>
    </w:p>
    <w:bookmarkStart w:id="23" w:name="X39636a39d8c83ca769c5900a75acdc9bd68a96c"/>
    <w:p>
      <w:pPr>
        <w:pStyle w:val="Heading3"/>
      </w:pPr>
      <w:r>
        <w:t xml:space="preserve">Sr. Systems Engineer | [Company Name], Tel Aviv, Israel</w:t>
      </w:r>
    </w:p>
    <w:p>
      <w:pPr>
        <w:pStyle w:val="FirstParagraph"/>
      </w:pPr>
      <w:r>
        <w:rPr>
          <w:iCs/>
          <w:i/>
        </w:rPr>
        <w:t xml:space="preserve">[Month Year] – Present</w:t>
      </w:r>
    </w:p>
    <w:p>
      <w:pPr>
        <w:numPr>
          <w:ilvl w:val="0"/>
          <w:numId w:val="1002"/>
        </w:numPr>
        <w:pStyle w:val="Compact"/>
      </w:pPr>
      <w:r>
        <w:t xml:space="preserve">Designed and deployed cloud-based infrastructure for enterprise clients, leveraging AWS and Azure to reduce operational costs by 25%.</w:t>
      </w:r>
    </w:p>
    <w:p>
      <w:pPr>
        <w:numPr>
          <w:ilvl w:val="0"/>
          <w:numId w:val="1002"/>
        </w:numPr>
        <w:pStyle w:val="Compact"/>
      </w:pPr>
      <w:r>
        <w:t xml:space="preserve">Implemented automated monitoring solutions using Prometheus and Grafana, improving system reliability by 40%.</w:t>
      </w:r>
    </w:p>
    <w:p>
      <w:pPr>
        <w:numPr>
          <w:ilvl w:val="0"/>
          <w:numId w:val="1002"/>
        </w:numPr>
        <w:pStyle w:val="Compact"/>
      </w:pPr>
      <w:r>
        <w:t xml:space="preserve">Collaborated with development teams in Tel Aviv to integrate DevOps practices, accelerating deployment cycles by 30%.</w:t>
      </w:r>
    </w:p>
    <w:p>
      <w:pPr>
        <w:numPr>
          <w:ilvl w:val="0"/>
          <w:numId w:val="1002"/>
        </w:numPr>
        <w:pStyle w:val="Compact"/>
      </w:pPr>
      <w:r>
        <w:t xml:space="preserve">Managed hybrid cloud environments, ensuring compliance with Israel's stringent data privacy regulations (e.g., Israel’s Data Security Law).</w:t>
      </w:r>
    </w:p>
    <w:bookmarkEnd w:id="23"/>
    <w:bookmarkStart w:id="24" w:name="X59eeef643ae7b0b180f5613603457fe06efc282"/>
    <w:p>
      <w:pPr>
        <w:pStyle w:val="Heading3"/>
      </w:pPr>
      <w:r>
        <w:t xml:space="preserve">Systems Engineer | [Company Name], Tel Aviv, Israel</w:t>
      </w:r>
    </w:p>
    <w:p>
      <w:pPr>
        <w:pStyle w:val="FirstParagraph"/>
      </w:pPr>
      <w:r>
        <w:rPr>
          <w:iCs/>
          <w:i/>
        </w:rPr>
        <w:t xml:space="preserve">[Month Year] – [Month Year]</w:t>
      </w:r>
    </w:p>
    <w:p>
      <w:pPr>
        <w:numPr>
          <w:ilvl w:val="0"/>
          <w:numId w:val="1003"/>
        </w:numPr>
        <w:pStyle w:val="Compact"/>
      </w:pPr>
      <w:r>
        <w:t xml:space="preserve">Architected and maintained enterprise-grade network solutions for startups in the cybersecurity and fintech sectors in Israel.</w:t>
      </w:r>
    </w:p>
    <w:p>
      <w:pPr>
        <w:numPr>
          <w:ilvl w:val="0"/>
          <w:numId w:val="1003"/>
        </w:numPr>
        <w:pStyle w:val="Compact"/>
      </w:pPr>
      <w:r>
        <w:t xml:space="preserve">Optimized data center operations by 35% through the adoption of SDN (Software-Defined Networking) technologies.</w:t>
      </w:r>
    </w:p>
    <w:p>
      <w:pPr>
        <w:numPr>
          <w:ilvl w:val="0"/>
          <w:numId w:val="1003"/>
        </w:numPr>
        <w:pStyle w:val="Compact"/>
      </w:pPr>
      <w:r>
        <w:t xml:space="preserve">Provided technical leadership to a team of 5 engineers, mentoring them on best practices for system scalability and security.</w:t>
      </w:r>
    </w:p>
    <w:p>
      <w:pPr>
        <w:numPr>
          <w:ilvl w:val="0"/>
          <w:numId w:val="1003"/>
        </w:numPr>
        <w:pStyle w:val="Compact"/>
      </w:pPr>
      <w:r>
        <w:t xml:space="preserve">Played a key role in migrating legacy systems to cloud platforms, supporting Israel Tel Aviv’s digital transformation initiatives.</w:t>
      </w:r>
    </w:p>
    <w:bookmarkEnd w:id="24"/>
    <w:bookmarkStart w:id="25" w:name="Xcb6ef496590a227706b5a0d87a71db5ba513c74"/>
    <w:p>
      <w:pPr>
        <w:pStyle w:val="Heading3"/>
      </w:pPr>
      <w:r>
        <w:t xml:space="preserve">Junior Systems Engineer | [Company Name], Tel Aviv, Israel</w:t>
      </w:r>
    </w:p>
    <w:p>
      <w:pPr>
        <w:pStyle w:val="FirstParagraph"/>
      </w:pPr>
      <w:r>
        <w:rPr>
          <w:iCs/>
          <w:i/>
        </w:rPr>
        <w:t xml:space="preserve">[Month Year] – [Month Year]</w:t>
      </w:r>
    </w:p>
    <w:p>
      <w:pPr>
        <w:numPr>
          <w:ilvl w:val="0"/>
          <w:numId w:val="1004"/>
        </w:numPr>
        <w:pStyle w:val="Compact"/>
      </w:pPr>
      <w:r>
        <w:t xml:space="preserve">Assisted in the deployment of virtualized environments using VMware and Hyper-V for SME clients in the healthcare and logistics sectors.</w:t>
      </w:r>
    </w:p>
    <w:p>
      <w:pPr>
        <w:numPr>
          <w:ilvl w:val="0"/>
          <w:numId w:val="1004"/>
        </w:numPr>
        <w:pStyle w:val="Compact"/>
      </w:pPr>
      <w:r>
        <w:t xml:space="preserve">Monitored system performance using Nagios and Zabbix, identifying and resolving critical issues within SLA timelines.</w:t>
      </w:r>
    </w:p>
    <w:p>
      <w:pPr>
        <w:numPr>
          <w:ilvl w:val="0"/>
          <w:numId w:val="1004"/>
        </w:numPr>
        <w:pStyle w:val="Compact"/>
      </w:pPr>
      <w:r>
        <w:t xml:space="preserve">Contributed to the development of internal tools for automation, reducing manual tasks by 20%.</w:t>
      </w:r>
    </w:p>
    <w:bookmarkEnd w:id="25"/>
    <w:bookmarkEnd w:id="26"/>
    <w:bookmarkStart w:id="28" w:name="educational-background"/>
    <w:p>
      <w:pPr>
        <w:pStyle w:val="Heading2"/>
      </w:pPr>
      <w:r>
        <w:t xml:space="preserve">Educational Background</w:t>
      </w:r>
    </w:p>
    <w:bookmarkStart w:id="27" w:name="Xa1c2e44b3ea925b4cb044ca3df84f89522300ba"/>
    <w:p>
      <w:pPr>
        <w:pStyle w:val="Heading3"/>
      </w:pPr>
      <w:r>
        <w:t xml:space="preserve">Bachelor of Science in Computer Engineering | [University Name], Tel Aviv, Israel</w:t>
      </w:r>
    </w:p>
    <w:p>
      <w:pPr>
        <w:pStyle w:val="FirstParagraph"/>
      </w:pPr>
      <w:r>
        <w:rPr>
          <w:iCs/>
          <w:i/>
        </w:rPr>
        <w:t xml:space="preserve">[Month Year] – [Month Year]</w:t>
      </w:r>
    </w:p>
    <w:p>
      <w:pPr>
        <w:pStyle w:val="BodyText"/>
      </w:pPr>
      <w:r>
        <w:t xml:space="preserve">Relevant coursework: Network Design, Operating Systems, Cybersecurity, Data Structures and Algorithms.</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w:t>
      </w:r>
      <w:r>
        <w:t xml:space="preserve"> </w:t>
      </w:r>
      <w:r>
        <w:t xml:space="preserve">| Amazon Web Services (2023)</w:t>
      </w:r>
    </w:p>
    <w:p>
      <w:pPr>
        <w:numPr>
          <w:ilvl w:val="0"/>
          <w:numId w:val="1005"/>
        </w:numPr>
        <w:pStyle w:val="Compact"/>
      </w:pPr>
      <w:r>
        <w:rPr>
          <w:bCs/>
          <w:b/>
        </w:rPr>
        <w:t xml:space="preserve">Microsoft Certified: Azure Administrator Associate</w:t>
      </w:r>
      <w:r>
        <w:t xml:space="preserve"> </w:t>
      </w:r>
      <w:r>
        <w:t xml:space="preserve">| Microsoft (2023)</w:t>
      </w:r>
    </w:p>
    <w:p>
      <w:pPr>
        <w:numPr>
          <w:ilvl w:val="0"/>
          <w:numId w:val="1005"/>
        </w:numPr>
        <w:pStyle w:val="Compact"/>
      </w:pPr>
      <w:r>
        <w:rPr>
          <w:bCs/>
          <w:b/>
        </w:rPr>
        <w:t xml:space="preserve">Cybersecurity Fundamentals Certification</w:t>
      </w:r>
      <w:r>
        <w:t xml:space="preserve"> </w:t>
      </w:r>
      <w:r>
        <w:t xml:space="preserve">| [Institution], Tel Aviv (2021)</w:t>
      </w:r>
    </w:p>
    <w:p>
      <w:pPr>
        <w:numPr>
          <w:ilvl w:val="0"/>
          <w:numId w:val="1005"/>
        </w:numPr>
        <w:pStyle w:val="Compact"/>
      </w:pPr>
      <w:r>
        <w:rPr>
          <w:bCs/>
          <w:b/>
        </w:rPr>
        <w:t xml:space="preserve">DevOps Engineering Training</w:t>
      </w:r>
      <w:r>
        <w:t xml:space="preserve"> </w:t>
      </w:r>
      <w:r>
        <w:t xml:space="preserve">| [Training Provider], Israel (2020)</w:t>
      </w:r>
    </w:p>
    <w:bookmarkEnd w:id="29"/>
    <w:bookmarkStart w:id="32" w:name="projects-contributions"/>
    <w:p>
      <w:pPr>
        <w:pStyle w:val="Heading2"/>
      </w:pPr>
      <w:r>
        <w:t xml:space="preserve">Projects &amp; Contributions</w:t>
      </w:r>
    </w:p>
    <w:bookmarkStart w:id="30" w:name="Xffbc8dbcb469dce70c418dce7507a811578d843"/>
    <w:p>
      <w:pPr>
        <w:pStyle w:val="Heading3"/>
      </w:pPr>
      <w:r>
        <w:t xml:space="preserve">Cloud Migration Project for Tel Aviv-Based Fintech Startup</w:t>
      </w:r>
    </w:p>
    <w:p>
      <w:pPr>
        <w:pStyle w:val="FirstParagraph"/>
      </w:pPr>
      <w:r>
        <w:rPr>
          <w:iCs/>
          <w:i/>
        </w:rPr>
        <w:t xml:space="preserve">[Month Year] – [Month Year]</w:t>
      </w:r>
    </w:p>
    <w:p>
      <w:pPr>
        <w:numPr>
          <w:ilvl w:val="0"/>
          <w:numId w:val="1006"/>
        </w:numPr>
        <w:pStyle w:val="Compact"/>
      </w:pPr>
      <w:r>
        <w:t xml:space="preserve">Led the migration of a legacy payment processing system to AWS, improving scalability and reducing downtime by 50%.</w:t>
      </w:r>
    </w:p>
    <w:p>
      <w:pPr>
        <w:numPr>
          <w:ilvl w:val="0"/>
          <w:numId w:val="1006"/>
        </w:numPr>
        <w:pStyle w:val="Compact"/>
      </w:pPr>
      <w:r>
        <w:t xml:space="preserve">Implemented CI/CD pipelines using Jenkins and Docker, enabling faster feature deployment cycles.</w:t>
      </w:r>
    </w:p>
    <w:bookmarkEnd w:id="30"/>
    <w:bookmarkStart w:id="31" w:name="X77864a86bc4dfec103211c4e3107da4186f5d8d"/>
    <w:p>
      <w:pPr>
        <w:pStyle w:val="Heading3"/>
      </w:pPr>
      <w:r>
        <w:t xml:space="preserve">Open-Source Contribution: Ansible Playbooks for System Automation</w:t>
      </w:r>
    </w:p>
    <w:p>
      <w:pPr>
        <w:pStyle w:val="FirstParagraph"/>
      </w:pPr>
      <w:r>
        <w:rPr>
          <w:iCs/>
          <w:i/>
        </w:rPr>
        <w:t xml:space="preserve">[Month Year] – [Month Year]</w:t>
      </w:r>
    </w:p>
    <w:p>
      <w:pPr>
        <w:numPr>
          <w:ilvl w:val="0"/>
          <w:numId w:val="1007"/>
        </w:numPr>
        <w:pStyle w:val="Compact"/>
      </w:pPr>
      <w:r>
        <w:t xml:space="preserve">Developed and maintained Ansible playbooks to automate server provisioning and configuration management for startups in Israel’s tech hub.</w:t>
      </w:r>
    </w:p>
    <w:p>
      <w:pPr>
        <w:numPr>
          <w:ilvl w:val="0"/>
          <w:numId w:val="1007"/>
        </w:numPr>
        <w:pStyle w:val="Compact"/>
      </w:pPr>
      <w:r>
        <w:t xml:space="preserve">Collaborated with the global open-source community to improve documentation and usability of the tools.</w:t>
      </w:r>
    </w:p>
    <w:bookmarkEnd w:id="31"/>
    <w:bookmarkEnd w:id="32"/>
    <w:bookmarkStart w:id="33" w:name="languages-soft-skills"/>
    <w:p>
      <w:pPr>
        <w:pStyle w:val="Heading2"/>
      </w:pPr>
      <w:r>
        <w:t xml:space="preserve">Languages &amp; Soft Skills</w:t>
      </w:r>
    </w:p>
    <w:p>
      <w:pPr>
        <w:numPr>
          <w:ilvl w:val="0"/>
          <w:numId w:val="1008"/>
        </w:numPr>
        <w:pStyle w:val="Compact"/>
      </w:pPr>
      <w:r>
        <w:rPr>
          <w:bCs/>
          <w:b/>
        </w:rPr>
        <w:t xml:space="preserve">Hebrew:</w:t>
      </w:r>
      <w:r>
        <w:t xml:space="preserve"> </w:t>
      </w:r>
      <w:r>
        <w:t xml:space="preserve">Native or fluent</w:t>
      </w:r>
    </w:p>
    <w:p>
      <w:pPr>
        <w:numPr>
          <w:ilvl w:val="0"/>
          <w:numId w:val="1008"/>
        </w:numPr>
        <w:pStyle w:val="Compact"/>
      </w:pPr>
      <w:r>
        <w:rPr>
          <w:bCs/>
          <w:b/>
        </w:rPr>
        <w:t xml:space="preserve">English:</w:t>
      </w:r>
      <w:r>
        <w:t xml:space="preserve"> </w:t>
      </w:r>
      <w:r>
        <w:t xml:space="preserve">Fluent (Technical writing and communication)</w:t>
      </w:r>
    </w:p>
    <w:p>
      <w:pPr>
        <w:numPr>
          <w:ilvl w:val="0"/>
          <w:numId w:val="1008"/>
        </w:numPr>
        <w:pStyle w:val="Compact"/>
      </w:pPr>
      <w:r>
        <w:rPr>
          <w:bCs/>
          <w:b/>
        </w:rPr>
        <w:t xml:space="preserve">Project Management:</w:t>
      </w:r>
      <w:r>
        <w:t xml:space="preserve"> </w:t>
      </w:r>
      <w:r>
        <w:t xml:space="preserve">Agile, Scrum, Waterfall methodologies</w:t>
      </w:r>
    </w:p>
    <w:p>
      <w:pPr>
        <w:numPr>
          <w:ilvl w:val="0"/>
          <w:numId w:val="1008"/>
        </w:numPr>
        <w:pStyle w:val="Compact"/>
      </w:pPr>
      <w:r>
        <w:rPr>
          <w:bCs/>
          <w:b/>
        </w:rPr>
        <w:t xml:space="preserve">Cross-Functional Collaboration:</w:t>
      </w:r>
      <w:r>
        <w:t xml:space="preserve"> </w:t>
      </w:r>
      <w:r>
        <w:t xml:space="preserve">Experienced working with developers, product managers, and stakeholders in fast-paced environments of Israel Tel Aviv.</w:t>
      </w:r>
    </w:p>
    <w:bookmarkEnd w:id="33"/>
    <w:bookmarkStart w:id="34" w:name="professional-affiliations"/>
    <w:p>
      <w:pPr>
        <w:pStyle w:val="Heading2"/>
      </w:pPr>
      <w:r>
        <w:t xml:space="preserve">Professional Affiliations</w:t>
      </w:r>
    </w:p>
    <w:p>
      <w:pPr>
        <w:numPr>
          <w:ilvl w:val="0"/>
          <w:numId w:val="1009"/>
        </w:numPr>
        <w:pStyle w:val="Compact"/>
      </w:pPr>
      <w:r>
        <w:t xml:space="preserve">Member, Israeli Information Security Association (IISA)</w:t>
      </w:r>
    </w:p>
    <w:p>
      <w:pPr>
        <w:numPr>
          <w:ilvl w:val="0"/>
          <w:numId w:val="1009"/>
        </w:numPr>
        <w:pStyle w:val="Compact"/>
      </w:pPr>
      <w:r>
        <w:t xml:space="preserve">Active participant in Tel Aviv Tech Meetups and hackathons</w:t>
      </w:r>
    </w:p>
    <w:p>
      <w:pPr>
        <w:pStyle w:val="FirstParagraph"/>
      </w:pPr>
      <w:r>
        <w:rPr>
          <w:bCs/>
          <w:b/>
        </w:rPr>
        <w:t xml:space="preserve">Note:</w:t>
      </w:r>
      <w:r>
        <w:t xml:space="preserve"> </w:t>
      </w:r>
      <w:r>
        <w:t xml:space="preserve">This CV is tailored for a Systems Engineer role in Israel Tel Aviv, emphasizing technical expertise, local industry relevance, and alignment with the region’s innovative tech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2026-07-20T01:54:58Z</dcterms:created>
  <dcterms:modified xsi:type="dcterms:W3CDTF">2026-07-20T01:54:58Z</dcterms:modified>
</cp:coreProperties>
</file>

<file path=docProps/custom.xml><?xml version="1.0" encoding="utf-8"?>
<Properties xmlns="http://schemas.openxmlformats.org/officeDocument/2006/custom-properties" xmlns:vt="http://schemas.openxmlformats.org/officeDocument/2006/docPropsVTypes"/>
</file>