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Japan</w:t>
      </w:r>
      <w:r>
        <w:t xml:space="preserve"> </w:t>
      </w:r>
      <w:r>
        <w:t xml:space="preserve">Kyoto</w:t>
      </w:r>
    </w:p>
    <w:bookmarkStart w:id="35" w:name="curriculum-vitae"/>
    <w:p>
      <w:pPr>
        <w:pStyle w:val="Heading1"/>
      </w:pPr>
      <w:r>
        <w:t xml:space="preserve">Curriculum Vitae</w:t>
      </w:r>
    </w:p>
    <w:p>
      <w:pPr>
        <w:pStyle w:val="FirstParagraph"/>
      </w:pPr>
      <w:r>
        <w:rPr>
          <w:bCs/>
          <w:b/>
        </w:rPr>
        <w:t xml:space="preserve">Name:</w:t>
      </w:r>
      <w:r>
        <w:t xml:space="preserve"> </w:t>
      </w:r>
      <w:r>
        <w:t xml:space="preserve">Tanaka Hiroshi</w:t>
      </w:r>
    </w:p>
    <w:p>
      <w:pPr>
        <w:pStyle w:val="BodyText"/>
      </w:pPr>
      <w:r>
        <w:rPr>
          <w:bCs/>
          <w:b/>
        </w:rPr>
        <w:t xml:space="preserve">Address:</w:t>
      </w:r>
      <w:r>
        <w:t xml:space="preserve"> </w:t>
      </w:r>
      <w:r>
        <w:t xml:space="preserve">Kyoto, Japan</w:t>
      </w:r>
    </w:p>
    <w:p>
      <w:pPr>
        <w:pStyle w:val="BodyText"/>
      </w:pPr>
      <w:r>
        <w:rPr>
          <w:bCs/>
          <w:b/>
        </w:rPr>
        <w:t xml:space="preserve">Email:</w:t>
      </w:r>
      <w:r>
        <w:t xml:space="preserve"> </w:t>
      </w:r>
      <w:r>
        <w:t xml:space="preserve">tanaka.hiroshi@example.com |</w:t>
      </w:r>
      <w:r>
        <w:t xml:space="preserve"> </w:t>
      </w:r>
      <w:r>
        <w:rPr>
          <w:bCs/>
          <w:b/>
        </w:rPr>
        <w:t xml:space="preserve">Phone:</w:t>
      </w:r>
      <w:r>
        <w:t xml:space="preserve">+81-70-1234-5678</w:t>
      </w:r>
    </w:p>
    <w:p>
      <w:pPr>
        <w:pStyle w:val="BodyText"/>
      </w:pPr>
      <w:r>
        <w:rPr>
          <w:bCs/>
          <w:b/>
        </w:rPr>
        <w:t xml:space="preserve">LinkedIn:</w:t>
      </w:r>
      <w:r>
        <w:t xml:space="preserve"> </w:t>
      </w:r>
      <w:r>
        <w:t xml:space="preserve">linkedin.com/in/tanakahiroshi</w:t>
      </w:r>
    </w:p>
    <w:bookmarkStart w:id="20" w:name="professional-summary"/>
    <w:p>
      <w:pPr>
        <w:pStyle w:val="Heading2"/>
      </w:pPr>
      <w:r>
        <w:t xml:space="preserve">Professional Summary</w:t>
      </w:r>
    </w:p>
    <w:p>
      <w:pPr>
        <w:pStyle w:val="FirstParagraph"/>
      </w:pPr>
      <w:r>
        <w:t xml:space="preserve">Results-driven and detail-oriented Systems Engineer with over 8 years of experience in designing, implementing, and maintaining complex IT systems. Specialized in delivering scalable solutions tailored to the unique needs of organizations in Japan Kyoto. Adept at bridging technical and business requirements while ensuring seamless integration across hardware, software, and network infrastructure. Proficient in agile methodologies and cross-functional collaboration, with a strong focus on innovation and operational efficiency. Committed to contributing to the technological advancement of Kyoto's growing tech ecosystem as a dedicated Systems Engineer.</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Systems Architecture:</w:t>
      </w:r>
      <w:r>
        <w:t xml:space="preserve"> </w:t>
      </w:r>
      <w:r>
        <w:t xml:space="preserve">Cloud (AWS, Azure), DevOps (Docker, Kubernetes), Network Protocols (TCP/IP, RESTful APIs)</w:t>
      </w:r>
    </w:p>
    <w:p>
      <w:pPr>
        <w:numPr>
          <w:ilvl w:val="0"/>
          <w:numId w:val="1001"/>
        </w:numPr>
        <w:pStyle w:val="Compact"/>
      </w:pPr>
      <w:r>
        <w:rPr>
          <w:bCs/>
          <w:b/>
        </w:rPr>
        <w:t xml:space="preserve">Data Management:</w:t>
      </w:r>
      <w:r>
        <w:t xml:space="preserve"> </w:t>
      </w:r>
      <w:r>
        <w:t xml:space="preserve">MySQL, MongoDB, PostgreSQL</w:t>
      </w:r>
    </w:p>
    <w:p>
      <w:pPr>
        <w:numPr>
          <w:ilvl w:val="0"/>
          <w:numId w:val="1001"/>
        </w:numPr>
        <w:pStyle w:val="Compact"/>
      </w:pPr>
      <w:r>
        <w:rPr>
          <w:bCs/>
          <w:b/>
        </w:rPr>
        <w:t xml:space="preserve">Tools &amp; Platforms:</w:t>
      </w:r>
      <w:r>
        <w:t xml:space="preserve"> </w:t>
      </w:r>
      <w:r>
        <w:t xml:space="preserve">Jenkins, Ansible, Jira, GitLab CI/CD</w:t>
      </w:r>
    </w:p>
    <w:p>
      <w:pPr>
        <w:numPr>
          <w:ilvl w:val="0"/>
          <w:numId w:val="1001"/>
        </w:numPr>
        <w:pStyle w:val="Compact"/>
      </w:pPr>
      <w:r>
        <w:rPr>
          <w:bCs/>
          <w:b/>
        </w:rPr>
        <w:t xml:space="preserve">Methodologies:</w:t>
      </w:r>
      <w:r>
        <w:t xml:space="preserve"> </w:t>
      </w:r>
      <w:r>
        <w:t xml:space="preserve">Agile/Scrum, Lean Six Sigma (Certified), ITIL V4</w:t>
      </w:r>
    </w:p>
    <w:p>
      <w:pPr>
        <w:numPr>
          <w:ilvl w:val="0"/>
          <w:numId w:val="1001"/>
        </w:numPr>
        <w:pStyle w:val="Compact"/>
      </w:pPr>
      <w:r>
        <w:rPr>
          <w:bCs/>
          <w:b/>
        </w:rPr>
        <w:t xml:space="preserve">Languages:</w:t>
      </w:r>
      <w:r>
        <w:t xml:space="preserve"> </w:t>
      </w:r>
      <w:r>
        <w:t xml:space="preserve">Japanese (N1), English (Fluent)</w:t>
      </w:r>
    </w:p>
    <w:bookmarkEnd w:id="21"/>
    <w:bookmarkStart w:id="25" w:name="work-experience"/>
    <w:p>
      <w:pPr>
        <w:pStyle w:val="Heading2"/>
      </w:pPr>
      <w:r>
        <w:t xml:space="preserve">Work Experience</w:t>
      </w:r>
    </w:p>
    <w:bookmarkStart w:id="22" w:name="senior-systems-engineer"/>
    <w:p>
      <w:pPr>
        <w:pStyle w:val="Heading3"/>
      </w:pPr>
      <w:r>
        <w:rPr>
          <w:bCs/>
          <w:b/>
        </w:rPr>
        <w:t xml:space="preserve">Senior Systems Engineer</w:t>
      </w:r>
    </w:p>
    <w:p>
      <w:pPr>
        <w:pStyle w:val="FirstParagraph"/>
      </w:pPr>
      <w:r>
        <w:rPr>
          <w:iCs/>
          <w:i/>
        </w:rPr>
        <w:t xml:space="preserve">京都IT Solutions Co., Ltd. (Kyoto, Japan)</w:t>
      </w:r>
      <w:r>
        <w:t xml:space="preserve"> </w:t>
      </w:r>
      <w:r>
        <w:t xml:space="preserve">| Jan 2021 – Present</w:t>
      </w:r>
    </w:p>
    <w:p>
      <w:pPr>
        <w:numPr>
          <w:ilvl w:val="0"/>
          <w:numId w:val="1002"/>
        </w:numPr>
        <w:pStyle w:val="Compact"/>
      </w:pPr>
      <w:r>
        <w:t xml:space="preserve">Led the design and deployment of enterprise-level systems for Kyoto-based manufacturing firms, improving operational efficiency by 35%.</w:t>
      </w:r>
    </w:p>
    <w:p>
      <w:pPr>
        <w:numPr>
          <w:ilvl w:val="0"/>
          <w:numId w:val="1002"/>
        </w:numPr>
        <w:pStyle w:val="Compact"/>
      </w:pPr>
      <w:r>
        <w:t xml:space="preserve">Spearheaded cloud migration projects using AWS, reducing infrastructure costs by 25% for clients in Japan Kyoto.</w:t>
      </w:r>
    </w:p>
    <w:p>
      <w:pPr>
        <w:numPr>
          <w:ilvl w:val="0"/>
          <w:numId w:val="1002"/>
        </w:numPr>
        <w:pStyle w:val="Compact"/>
      </w:pPr>
      <w:r>
        <w:t xml:space="preserve">Collaborated with cross-functional teams to integrate IoT devices into existing workflows, enhancing real-time data analytics capabilities.</w:t>
      </w:r>
    </w:p>
    <w:p>
      <w:pPr>
        <w:numPr>
          <w:ilvl w:val="0"/>
          <w:numId w:val="1002"/>
        </w:numPr>
        <w:pStyle w:val="Compact"/>
      </w:pPr>
      <w:r>
        <w:t xml:space="preserve">Provided technical leadership in agile sprints, ensuring timely delivery of projects while adhering to strict quality standards.</w:t>
      </w:r>
    </w:p>
    <w:bookmarkEnd w:id="22"/>
    <w:bookmarkStart w:id="23" w:name="systems-engineer"/>
    <w:p>
      <w:pPr>
        <w:pStyle w:val="Heading3"/>
      </w:pPr>
      <w:r>
        <w:rPr>
          <w:bCs/>
          <w:b/>
        </w:rPr>
        <w:t xml:space="preserve">Systems Engineer</w:t>
      </w:r>
    </w:p>
    <w:p>
      <w:pPr>
        <w:pStyle w:val="FirstParagraph"/>
      </w:pPr>
      <w:r>
        <w:rPr>
          <w:iCs/>
          <w:i/>
        </w:rPr>
        <w:t xml:space="preserve">TechNova Japan (Kyoto, Japan)</w:t>
      </w:r>
      <w:r>
        <w:t xml:space="preserve"> </w:t>
      </w:r>
      <w:r>
        <w:t xml:space="preserve">| Jun 2017 – Dec 2020</w:t>
      </w:r>
    </w:p>
    <w:p>
      <w:pPr>
        <w:numPr>
          <w:ilvl w:val="0"/>
          <w:numId w:val="1003"/>
        </w:numPr>
        <w:pStyle w:val="Compact"/>
      </w:pPr>
      <w:r>
        <w:t xml:space="preserve">Designed and maintained IT infrastructure for mid-sized companies in Kyoto, focusing on cybersecurity and system scalability.</w:t>
      </w:r>
    </w:p>
    <w:p>
      <w:pPr>
        <w:numPr>
          <w:ilvl w:val="0"/>
          <w:numId w:val="1003"/>
        </w:numPr>
        <w:pStyle w:val="Compact"/>
      </w:pPr>
      <w:r>
        <w:t xml:space="preserve">Developed custom scripts to automate routine tasks, saving over 150 hours annually for the IT department.</w:t>
      </w:r>
    </w:p>
    <w:p>
      <w:pPr>
        <w:numPr>
          <w:ilvl w:val="0"/>
          <w:numId w:val="1003"/>
        </w:numPr>
        <w:pStyle w:val="Compact"/>
      </w:pPr>
      <w:r>
        <w:t xml:space="preserve">Acted as a liaison between clients and development teams, translating business requirements into technical specifications.</w:t>
      </w:r>
    </w:p>
    <w:p>
      <w:pPr>
        <w:numPr>
          <w:ilvl w:val="0"/>
          <w:numId w:val="1003"/>
        </w:numPr>
        <w:pStyle w:val="Compact"/>
      </w:pPr>
      <w:r>
        <w:t xml:space="preserve">Contributed to the implementation of a hybrid cloud solution that improved system reliability by 40%.</w:t>
      </w:r>
    </w:p>
    <w:bookmarkEnd w:id="23"/>
    <w:bookmarkStart w:id="24" w:name="junior-systems-engineer"/>
    <w:p>
      <w:pPr>
        <w:pStyle w:val="Heading3"/>
      </w:pPr>
      <w:r>
        <w:rPr>
          <w:bCs/>
          <w:b/>
        </w:rPr>
        <w:t xml:space="preserve">Junior Systems Engineer</w:t>
      </w:r>
    </w:p>
    <w:p>
      <w:pPr>
        <w:pStyle w:val="FirstParagraph"/>
      </w:pPr>
      <w:r>
        <w:rPr>
          <w:iCs/>
          <w:i/>
        </w:rPr>
        <w:t xml:space="preserve">GlobalTech Japan (Tokyo, Japan)</w:t>
      </w:r>
      <w:r>
        <w:t xml:space="preserve"> </w:t>
      </w:r>
      <w:r>
        <w:t xml:space="preserve">| Mar 2015 – May 2017</w:t>
      </w:r>
    </w:p>
    <w:p>
      <w:pPr>
        <w:numPr>
          <w:ilvl w:val="0"/>
          <w:numId w:val="1004"/>
        </w:numPr>
        <w:pStyle w:val="Compact"/>
      </w:pPr>
      <w:r>
        <w:t xml:space="preserve">Assisted in the development of enterprise software solutions for clients in the healthcare and finance sectors.</w:t>
      </w:r>
    </w:p>
    <w:p>
      <w:pPr>
        <w:numPr>
          <w:ilvl w:val="0"/>
          <w:numId w:val="1004"/>
        </w:numPr>
        <w:pStyle w:val="Compact"/>
      </w:pPr>
      <w:r>
        <w:t xml:space="preserve">Supported system troubleshooting and maintenance, ensuring minimal downtime for critical applications.</w:t>
      </w:r>
    </w:p>
    <w:p>
      <w:pPr>
        <w:numPr>
          <w:ilvl w:val="0"/>
          <w:numId w:val="1004"/>
        </w:numPr>
        <w:pStyle w:val="Compact"/>
      </w:pPr>
      <w:r>
        <w:t xml:space="preserve">Participated in training programs to enhance technical expertise in DevOps and cloud computing.</w:t>
      </w:r>
    </w:p>
    <w:bookmarkEnd w:id="24"/>
    <w:bookmarkEnd w:id="25"/>
    <w:bookmarkStart w:id="27" w:name="education"/>
    <w:p>
      <w:pPr>
        <w:pStyle w:val="Heading2"/>
      </w:pPr>
      <w:r>
        <w:t xml:space="preserve">Education</w:t>
      </w:r>
    </w:p>
    <w:bookmarkStart w:id="26" w:name="Xab17451912d727853b091255c0319fbab195fd5"/>
    <w:p>
      <w:pPr>
        <w:pStyle w:val="Heading3"/>
      </w:pPr>
      <w:r>
        <w:rPr>
          <w:bCs/>
          <w:b/>
        </w:rPr>
        <w:t xml:space="preserve">Bachelor of Science in Computer Engineering</w:t>
      </w:r>
    </w:p>
    <w:p>
      <w:pPr>
        <w:pStyle w:val="FirstParagraph"/>
      </w:pPr>
      <w:r>
        <w:rPr>
          <w:iCs/>
          <w:i/>
        </w:rPr>
        <w:t xml:space="preserve">Kyoto University, Japan</w:t>
      </w:r>
      <w:r>
        <w:t xml:space="preserve"> </w:t>
      </w:r>
      <w:r>
        <w:t xml:space="preserve">| Graduated: Mar 2015</w:t>
      </w:r>
    </w:p>
    <w:p>
      <w:pPr>
        <w:numPr>
          <w:ilvl w:val="0"/>
          <w:numId w:val="1005"/>
        </w:numPr>
        <w:pStyle w:val="Compact"/>
      </w:pPr>
      <w:r>
        <w:t xml:space="preserve">Relevant coursework: Network Security, Database Systems, Software Architecture.</w:t>
      </w:r>
    </w:p>
    <w:p>
      <w:pPr>
        <w:numPr>
          <w:ilvl w:val="0"/>
          <w:numId w:val="1005"/>
        </w:numPr>
        <w:pStyle w:val="Compact"/>
      </w:pPr>
      <w:r>
        <w:t xml:space="preserve">Honors: Dean’s List (3 years), Research Assistant in AI-driven system optimization.</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PMP Certification (Project Management Professional) – PMI (2019)</w:t>
      </w:r>
    </w:p>
    <w:p>
      <w:pPr>
        <w:numPr>
          <w:ilvl w:val="0"/>
          <w:numId w:val="1006"/>
        </w:numPr>
        <w:pStyle w:val="Compact"/>
      </w:pPr>
      <w:r>
        <w:rPr>
          <w:bCs/>
          <w:b/>
        </w:rPr>
        <w:t xml:space="preserve">ITIL V4 Foundation Certification (2018)</w:t>
      </w:r>
    </w:p>
    <w:p>
      <w:pPr>
        <w:numPr>
          <w:ilvl w:val="0"/>
          <w:numId w:val="1006"/>
        </w:numPr>
        <w:pStyle w:val="Compact"/>
      </w:pPr>
      <w:r>
        <w:rPr>
          <w:bCs/>
          <w:b/>
        </w:rPr>
        <w:t xml:space="preserve">DevOps Engineer Training – Udemy (2020)</w:t>
      </w:r>
    </w:p>
    <w:p>
      <w:pPr>
        <w:numPr>
          <w:ilvl w:val="0"/>
          <w:numId w:val="1006"/>
        </w:numPr>
        <w:pStyle w:val="Compact"/>
      </w:pPr>
      <w:r>
        <w:rPr>
          <w:bCs/>
          <w:b/>
        </w:rPr>
        <w:t xml:space="preserve">Japanese Language Proficiency Test N1 (2016)</w:t>
      </w:r>
    </w:p>
    <w:bookmarkEnd w:id="28"/>
    <w:bookmarkStart w:id="29" w:name="languages"/>
    <w:p>
      <w:pPr>
        <w:pStyle w:val="Heading2"/>
      </w:pPr>
      <w:r>
        <w:t xml:space="preserve">Languages</w:t>
      </w:r>
    </w:p>
    <w:p>
      <w:pPr>
        <w:numPr>
          <w:ilvl w:val="0"/>
          <w:numId w:val="1007"/>
        </w:numPr>
        <w:pStyle w:val="Compact"/>
      </w:pPr>
      <w:r>
        <w:t xml:space="preserve">Japanese – Native proficiency (N1 certification)</w:t>
      </w:r>
    </w:p>
    <w:p>
      <w:pPr>
        <w:numPr>
          <w:ilvl w:val="0"/>
          <w:numId w:val="1007"/>
        </w:numPr>
        <w:pStyle w:val="Compact"/>
      </w:pPr>
      <w:r>
        <w:t xml:space="preserve">English – Fluent (TOEFL iBT 110)</w:t>
      </w:r>
    </w:p>
    <w:bookmarkEnd w:id="29"/>
    <w:bookmarkStart w:id="32" w:name="projects"/>
    <w:p>
      <w:pPr>
        <w:pStyle w:val="Heading2"/>
      </w:pPr>
      <w:r>
        <w:t xml:space="preserve">Projects</w:t>
      </w:r>
    </w:p>
    <w:bookmarkStart w:id="30" w:name="kyoto-smart-city-infrastructure-project"/>
    <w:p>
      <w:pPr>
        <w:pStyle w:val="Heading3"/>
      </w:pPr>
      <w:r>
        <w:rPr>
          <w:bCs/>
          <w:b/>
        </w:rPr>
        <w:t xml:space="preserve">Kyoto Smart City Infrastructure Project</w:t>
      </w:r>
    </w:p>
    <w:p>
      <w:pPr>
        <w:pStyle w:val="FirstParagraph"/>
      </w:pPr>
      <w:r>
        <w:rPr>
          <w:iCs/>
          <w:i/>
        </w:rPr>
        <w:t xml:space="preserve">Systems Architect | 2019 – 2021</w:t>
      </w:r>
    </w:p>
    <w:p>
      <w:pPr>
        <w:numPr>
          <w:ilvl w:val="0"/>
          <w:numId w:val="1008"/>
        </w:numPr>
        <w:pStyle w:val="Compact"/>
      </w:pPr>
      <w:r>
        <w:t xml:space="preserve">Designed a city-wide IoT network to monitor traffic and environmental data in Kyoto, enhancing urban planning efficiency.</w:t>
      </w:r>
    </w:p>
    <w:p>
      <w:pPr>
        <w:numPr>
          <w:ilvl w:val="0"/>
          <w:numId w:val="1008"/>
        </w:numPr>
        <w:pStyle w:val="Compact"/>
      </w:pPr>
      <w:r>
        <w:t xml:space="preserve">Collaborated with local government agencies to integrate real-time data into public services, reducing response times by 30%.</w:t>
      </w:r>
    </w:p>
    <w:bookmarkEnd w:id="30"/>
    <w:bookmarkStart w:id="31" w:name="cloud-migration-for-kyoto-smes"/>
    <w:p>
      <w:pPr>
        <w:pStyle w:val="Heading3"/>
      </w:pPr>
      <w:r>
        <w:rPr>
          <w:bCs/>
          <w:b/>
        </w:rPr>
        <w:t xml:space="preserve">Cloud Migration for Kyoto SMEs</w:t>
      </w:r>
    </w:p>
    <w:p>
      <w:pPr>
        <w:pStyle w:val="FirstParagraph"/>
      </w:pPr>
      <w:r>
        <w:rPr>
          <w:iCs/>
          <w:i/>
        </w:rPr>
        <w:t xml:space="preserve">Lead Engineer | 2018 – 2019</w:t>
      </w:r>
    </w:p>
    <w:p>
      <w:pPr>
        <w:numPr>
          <w:ilvl w:val="0"/>
          <w:numId w:val="1009"/>
        </w:numPr>
        <w:pStyle w:val="Compact"/>
      </w:pPr>
      <w:r>
        <w:t xml:space="preserve">Supported over 50 small and medium enterprises in Kyoto to migrate to cloud-based solutions, improving scalability and disaster recovery.</w:t>
      </w:r>
    </w:p>
    <w:p>
      <w:pPr>
        <w:numPr>
          <w:ilvl w:val="0"/>
          <w:numId w:val="1009"/>
        </w:numPr>
        <w:pStyle w:val="Compact"/>
      </w:pPr>
      <w:r>
        <w:t xml:space="preserve">Provided training sessions on cloud security best practices tailored to Japanese business compliance standards.</w:t>
      </w:r>
    </w:p>
    <w:bookmarkEnd w:id="31"/>
    <w:bookmarkEnd w:id="32"/>
    <w:bookmarkStart w:id="33" w:name="additional-information"/>
    <w:p>
      <w:pPr>
        <w:pStyle w:val="Heading2"/>
      </w:pPr>
      <w:r>
        <w:t xml:space="preserve">Additional Information</w:t>
      </w:r>
    </w:p>
    <w:p>
      <w:pPr>
        <w:numPr>
          <w:ilvl w:val="0"/>
          <w:numId w:val="1010"/>
        </w:numPr>
        <w:pStyle w:val="Compact"/>
      </w:pPr>
      <w:r>
        <w:rPr>
          <w:bCs/>
          <w:b/>
        </w:rPr>
        <w:t xml:space="preserve">Professional Affiliations:</w:t>
      </w:r>
      <w:r>
        <w:t xml:space="preserve"> </w:t>
      </w:r>
      <w:r>
        <w:t xml:space="preserve">Japan IT Association (JIT), IEEE.</w:t>
      </w:r>
    </w:p>
    <w:p>
      <w:pPr>
        <w:numPr>
          <w:ilvl w:val="0"/>
          <w:numId w:val="1010"/>
        </w:numPr>
        <w:pStyle w:val="Compact"/>
      </w:pPr>
      <w:r>
        <w:rPr>
          <w:bCs/>
          <w:b/>
        </w:rPr>
        <w:t xml:space="preserve">Hobbies:</w:t>
      </w:r>
      <w:r>
        <w:t xml:space="preserve"> </w:t>
      </w:r>
      <w:r>
        <w:t xml:space="preserve">Participating in local tech meetups in Kyoto, hiking in the surrounding mountains, and learning traditional Japanese calligraphy.</w:t>
      </w:r>
    </w:p>
    <w:p>
      <w:pPr>
        <w:numPr>
          <w:ilvl w:val="0"/>
          <w:numId w:val="1010"/>
        </w:numPr>
        <w:pStyle w:val="Compact"/>
      </w:pPr>
      <w:r>
        <w:rPr>
          <w:bCs/>
          <w:b/>
        </w:rPr>
        <w:t xml:space="preserve">Volunteer Work:</w:t>
      </w:r>
      <w:r>
        <w:t xml:space="preserve"> </w:t>
      </w:r>
      <w:r>
        <w:t xml:space="preserve">Mentored young engineers at a Kyoto-based tech incubator (2020–Present).</w:t>
      </w:r>
    </w:p>
    <w:bookmarkEnd w:id="33"/>
    <w:bookmarkStart w:id="34" w:name="references"/>
    <w:p>
      <w:pPr>
        <w:pStyle w:val="Heading2"/>
      </w:pPr>
      <w:r>
        <w:t xml:space="preserve">References</w:t>
      </w:r>
    </w:p>
    <w:p>
      <w:pPr>
        <w:pStyle w:val="FirstParagraph"/>
      </w:pPr>
      <w:r>
        <w:t xml:space="preserve">Available upon request. Please contact me via email or phone for references from previous employers in Japan Kyoto.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Japan Kyoto</dc:title>
  <dc:creator/>
  <dc:language>en</dc:language>
  <cp:keywords/>
  <dcterms:created xsi:type="dcterms:W3CDTF">2025-11-29T02:13:14Z</dcterms:created>
  <dcterms:modified xsi:type="dcterms:W3CDTF">2025-11-29T02:13:14Z</dcterms:modified>
</cp:coreProperties>
</file>

<file path=docProps/custom.xml><?xml version="1.0" encoding="utf-8"?>
<Properties xmlns="http://schemas.openxmlformats.org/officeDocument/2006/custom-properties" xmlns:vt="http://schemas.openxmlformats.org/officeDocument/2006/docPropsVTypes"/>
</file>