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Systems</w:t>
      </w:r>
      <w:r>
        <w:t xml:space="preserve"> </w:t>
      </w:r>
      <w:r>
        <w:t xml:space="preserve">Engineer</w:t>
      </w:r>
      <w:r>
        <w:t xml:space="preserve"> </w:t>
      </w:r>
      <w:r>
        <w:t xml:space="preserve">(Japan</w:t>
      </w:r>
      <w:r>
        <w:t xml:space="preserve"> </w:t>
      </w:r>
      <w:r>
        <w:t xml:space="preserve">Tokyo)</w:t>
      </w:r>
    </w:p>
    <w:bookmarkStart w:id="35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Tokyo, Japan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+81-XXX-XXXX-XXXX</w:t>
      </w:r>
      <w:r>
        <w:br/>
      </w:r>
      <w:r>
        <w:rPr>
          <w:bCs/>
          <w:b/>
        </w:rPr>
        <w:t xml:space="preserve">Date of Birth:</w:t>
      </w:r>
      <w:r>
        <w:t xml:space="preserve"> </w:t>
      </w:r>
      <w:r>
        <w:t xml:space="preserve">[DD/MM/YYYY]</w:t>
      </w:r>
      <w:r>
        <w:br/>
      </w:r>
      <w:r>
        <w:rPr>
          <w:bCs/>
          <w:b/>
        </w:rPr>
        <w:t xml:space="preserve">Nationality:</w:t>
      </w:r>
      <w:r>
        <w:t xml:space="preserve"> </w:t>
      </w:r>
      <w:r>
        <w:t xml:space="preserve">[Your Nationality]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Systems Engineer with a strong background in designing, implementing, and maintaining complex IT systems. Proven expertise in leveraging cutting-edge technologies to solve business challenges, with a focus on innovation and efficiency. Aiming to contribute my technical acumen and cultural adaptability as a Systems Engineer in Japan Tokyo, where I aim to support the growth of technology-driven industries while adhering to the high standards of Japanese engineering practices.</w:t>
      </w:r>
    </w:p>
    <w:bookmarkEnd w:id="21"/>
    <w:bookmarkStart w:id="22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Programming Languages:</w:t>
      </w:r>
      <w:r>
        <w:t xml:space="preserve"> </w:t>
      </w:r>
      <w:r>
        <w:t xml:space="preserve">Python, Java, C#, JavaScript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Systems Design:</w:t>
      </w:r>
      <w:r>
        <w:t xml:space="preserve"> </w:t>
      </w:r>
      <w:r>
        <w:t xml:space="preserve">Cloud Architecture (AWS, Azure), DevOps Tools (Docker, Kubernetes), CI/CD Pipelines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Databases:</w:t>
      </w:r>
      <w:r>
        <w:t xml:space="preserve"> </w:t>
      </w:r>
      <w:r>
        <w:t xml:space="preserve">MySQL, MongoDB, PostgreSQL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Methodologies:</w:t>
      </w:r>
      <w:r>
        <w:t xml:space="preserve"> </w:t>
      </w:r>
      <w:r>
        <w:t xml:space="preserve">Agile/Scrum, Waterfall, Lean Six Sigma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Networking:</w:t>
      </w:r>
      <w:r>
        <w:t xml:space="preserve"> </w:t>
      </w:r>
      <w:r>
        <w:t xml:space="preserve">TCP/IP, Network Security, Cloud Networking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Japanese (Intermediate)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X118f56c2e6e1ad294db1d226768360f7443975b"/>
    <w:p>
      <w:pPr>
        <w:pStyle w:val="Heading3"/>
      </w:pPr>
      <w:r>
        <w:t xml:space="preserve">SysDev Technologies Inc. - Tokyo, Japan | Systems Engineer</w:t>
      </w:r>
    </w:p>
    <w:p>
      <w:pPr>
        <w:pStyle w:val="FirstParagraph"/>
      </w:pPr>
      <w:r>
        <w:rPr>
          <w:iCs/>
          <w:i/>
        </w:rPr>
        <w:t xml:space="preserve">April 2021 – Present</w:t>
      </w:r>
    </w:p>
    <w:p>
      <w:pPr>
        <w:numPr>
          <w:ilvl w:val="0"/>
          <w:numId w:val="1002"/>
        </w:numPr>
        <w:pStyle w:val="Compact"/>
      </w:pPr>
      <w:r>
        <w:t xml:space="preserve">Designed and implemented scalable cloud-based solutions for clients in the financial and manufacturing sectors, improving system efficiency by 30%.</w:t>
      </w:r>
    </w:p>
    <w:p>
      <w:pPr>
        <w:numPr>
          <w:ilvl w:val="0"/>
          <w:numId w:val="1002"/>
        </w:numPr>
        <w:pStyle w:val="Compact"/>
      </w:pPr>
      <w:r>
        <w:t xml:space="preserve">Collaborated with cross-functional teams to deploy DevOps practices, reducing deployment times by 40%.</w:t>
      </w:r>
    </w:p>
    <w:p>
      <w:pPr>
        <w:numPr>
          <w:ilvl w:val="0"/>
          <w:numId w:val="1002"/>
        </w:numPr>
        <w:pStyle w:val="Compact"/>
      </w:pPr>
      <w:r>
        <w:t xml:space="preserve">Provided technical support for legacy systems while integrating modern technologies to align with Japan Tokyo’s digital transformation goals.</w:t>
      </w:r>
    </w:p>
    <w:p>
      <w:pPr>
        <w:numPr>
          <w:ilvl w:val="0"/>
          <w:numId w:val="1002"/>
        </w:numPr>
        <w:pStyle w:val="Compact"/>
      </w:pPr>
      <w:r>
        <w:t xml:space="preserve">Contributed to the development of a secure IoT platform for smart city initiatives, enhancing data management and user experience in urban environments.</w:t>
      </w:r>
    </w:p>
    <w:bookmarkEnd w:id="23"/>
    <w:bookmarkStart w:id="24" w:name="X242d02c2b00f6e8b3dde6763237e5ef10fe2460"/>
    <w:p>
      <w:pPr>
        <w:pStyle w:val="Heading3"/>
      </w:pPr>
      <w:r>
        <w:t xml:space="preserve">TechNova Solutions - Tokyo, Japan | Junior Systems Engineer</w:t>
      </w:r>
    </w:p>
    <w:p>
      <w:pPr>
        <w:pStyle w:val="FirstParagraph"/>
      </w:pPr>
      <w:r>
        <w:rPr>
          <w:iCs/>
          <w:i/>
        </w:rPr>
        <w:t xml:space="preserve">July 2019 – March 2021</w:t>
      </w:r>
    </w:p>
    <w:p>
      <w:pPr>
        <w:numPr>
          <w:ilvl w:val="0"/>
          <w:numId w:val="1003"/>
        </w:numPr>
        <w:pStyle w:val="Compact"/>
      </w:pPr>
      <w:r>
        <w:t xml:space="preserve">Assisted in the migration of enterprise systems to hybrid cloud environments, ensuring seamless transitions and minimal downtime.</w:t>
      </w:r>
    </w:p>
    <w:p>
      <w:pPr>
        <w:numPr>
          <w:ilvl w:val="0"/>
          <w:numId w:val="1003"/>
        </w:numPr>
        <w:pStyle w:val="Compact"/>
      </w:pPr>
      <w:r>
        <w:t xml:space="preserve">Conducted system performance analysis and optimized workflows to reduce operational costs by 25%.</w:t>
      </w:r>
    </w:p>
    <w:p>
      <w:pPr>
        <w:numPr>
          <w:ilvl w:val="0"/>
          <w:numId w:val="1003"/>
        </w:numPr>
        <w:pStyle w:val="Compact"/>
      </w:pPr>
      <w:r>
        <w:t xml:space="preserve">Supported client onboarding processes, including technical documentation and user training programs tailored for Japanese business standards.</w:t>
      </w:r>
    </w:p>
    <w:p>
      <w:pPr>
        <w:numPr>
          <w:ilvl w:val="0"/>
          <w:numId w:val="1003"/>
        </w:numPr>
        <w:pStyle w:val="Compact"/>
      </w:pPr>
      <w:r>
        <w:t xml:space="preserve">Participated in agile sprints, contributing to the timely delivery of software solutions for clients in the healthcare sector.</w:t>
      </w:r>
    </w:p>
    <w:bookmarkEnd w:id="24"/>
    <w:bookmarkStart w:id="25" w:name="Xc7608e549117e54d0cb5442918cf55509ac752a"/>
    <w:p>
      <w:pPr>
        <w:pStyle w:val="Heading3"/>
      </w:pPr>
      <w:r>
        <w:t xml:space="preserve">GlobalIT Services - Remote (Contract) | Freelance Systems Engineer</w:t>
      </w:r>
    </w:p>
    <w:p>
      <w:pPr>
        <w:pStyle w:val="FirstParagraph"/>
      </w:pPr>
      <w:r>
        <w:rPr>
          <w:iCs/>
          <w:i/>
        </w:rPr>
        <w:t xml:space="preserve">January 2018 – June 2019</w:t>
      </w:r>
    </w:p>
    <w:p>
      <w:pPr>
        <w:numPr>
          <w:ilvl w:val="0"/>
          <w:numId w:val="1004"/>
        </w:numPr>
        <w:pStyle w:val="Compact"/>
      </w:pPr>
      <w:r>
        <w:t xml:space="preserve">Provided remote support for system upgrades and troubleshooting for multinational clients, including Japanese enterprises.</w:t>
      </w:r>
    </w:p>
    <w:p>
      <w:pPr>
        <w:numPr>
          <w:ilvl w:val="0"/>
          <w:numId w:val="1004"/>
        </w:numPr>
        <w:pStyle w:val="Compact"/>
      </w:pPr>
      <w:r>
        <w:t xml:space="preserve">Developed custom scripts to automate repetitive tasks, improving team productivity by 20%.</w:t>
      </w:r>
    </w:p>
    <w:p>
      <w:pPr>
        <w:numPr>
          <w:ilvl w:val="0"/>
          <w:numId w:val="1004"/>
        </w:numPr>
        <w:pStyle w:val="Compact"/>
      </w:pPr>
      <w:r>
        <w:t xml:space="preserve">Collaborated with teams in Tokyo to design a secure data analytics platform, aligning with Japan’s regulatory requirements.</w:t>
      </w:r>
    </w:p>
    <w:bookmarkEnd w:id="25"/>
    <w:bookmarkEnd w:id="26"/>
    <w:bookmarkStart w:id="29" w:name="educational-background"/>
    <w:p>
      <w:pPr>
        <w:pStyle w:val="Heading2"/>
      </w:pPr>
      <w:r>
        <w:t xml:space="preserve">Educational Background</w:t>
      </w:r>
    </w:p>
    <w:bookmarkStart w:id="27" w:name="X36f4da9a3a0df2242383c5f1790ed69e6d2c918"/>
    <w:p>
      <w:pPr>
        <w:pStyle w:val="Heading3"/>
      </w:pPr>
      <w:r>
        <w:t xml:space="preserve">Master of Science in Computer Science | [University Name], Tokyo, Japan</w:t>
      </w:r>
    </w:p>
    <w:p>
      <w:pPr>
        <w:pStyle w:val="FirstParagraph"/>
      </w:pPr>
      <w:r>
        <w:rPr>
          <w:iCs/>
          <w:i/>
        </w:rPr>
        <w:t xml:space="preserve">Graduated: [Year]</w:t>
      </w:r>
    </w:p>
    <w:p>
      <w:pPr>
        <w:numPr>
          <w:ilvl w:val="0"/>
          <w:numId w:val="1005"/>
        </w:numPr>
        <w:pStyle w:val="Compact"/>
      </w:pPr>
      <w:r>
        <w:t xml:space="preserve">Thesis: "Optimizing Cloud Infrastructure for IoT Applications in Urban Environments."</w:t>
      </w:r>
    </w:p>
    <w:p>
      <w:pPr>
        <w:numPr>
          <w:ilvl w:val="0"/>
          <w:numId w:val="1005"/>
        </w:numPr>
        <w:pStyle w:val="Compact"/>
      </w:pPr>
      <w:r>
        <w:t xml:space="preserve">Courses: Advanced Systems Architecture, Network Security, Data Analytics.</w:t>
      </w:r>
    </w:p>
    <w:bookmarkEnd w:id="27"/>
    <w:bookmarkStart w:id="28" w:name="Xfdaa7dce72ecc3dd1e2488884440f0f582c5f37"/>
    <w:p>
      <w:pPr>
        <w:pStyle w:val="Heading3"/>
      </w:pPr>
      <w:r>
        <w:t xml:space="preserve">Bachelor of Technology in Information Technology | [University Name], India</w:t>
      </w:r>
    </w:p>
    <w:p>
      <w:pPr>
        <w:pStyle w:val="FirstParagraph"/>
      </w:pPr>
      <w:r>
        <w:rPr>
          <w:iCs/>
          <w:i/>
        </w:rPr>
        <w:t xml:space="preserve">Graduated: [Year]</w:t>
      </w:r>
    </w:p>
    <w:bookmarkEnd w:id="28"/>
    <w:bookmarkEnd w:id="29"/>
    <w:bookmarkStart w:id="30" w:name="certifications-and-training"/>
    <w:p>
      <w:pPr>
        <w:pStyle w:val="Heading2"/>
      </w:pPr>
      <w:r>
        <w:t xml:space="preserve">Certifications and Training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AWS Certified Solutions Architect – Associate (2021)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Microsoft Azure Administrator Associate (2020)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Scrum Master Certification (CSM) – Scrum Alliance (2019)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JIS Q 9001:2015 – Quality Management Systems (Training, 2022)</w:t>
      </w:r>
    </w:p>
    <w:bookmarkEnd w:id="30"/>
    <w:bookmarkStart w:id="31" w:name="professional-development"/>
    <w:p>
      <w:pPr>
        <w:pStyle w:val="Heading2"/>
      </w:pPr>
      <w:r>
        <w:t xml:space="preserve">Professional Development</w:t>
      </w:r>
    </w:p>
    <w:p>
      <w:pPr>
        <w:numPr>
          <w:ilvl w:val="0"/>
          <w:numId w:val="1007"/>
        </w:numPr>
        <w:pStyle w:val="Compact"/>
      </w:pPr>
      <w:r>
        <w:t xml:space="preserve">Attended the Japan IT Association’s annual conference (Tokyo, 2023) to stay updated on emerging trends in systems engineering.</w:t>
      </w:r>
    </w:p>
    <w:p>
      <w:pPr>
        <w:numPr>
          <w:ilvl w:val="0"/>
          <w:numId w:val="1007"/>
        </w:numPr>
        <w:pStyle w:val="Compact"/>
      </w:pPr>
      <w:r>
        <w:t xml:space="preserve">Participated in workshops on AI and machine learning for system optimization, hosted by Tokyo University of Science.</w:t>
      </w:r>
    </w:p>
    <w:bookmarkEnd w:id="31"/>
    <w:bookmarkStart w:id="32" w:name="languages-and-communication-skills"/>
    <w:p>
      <w:pPr>
        <w:pStyle w:val="Heading2"/>
      </w:pPr>
      <w:r>
        <w:t xml:space="preserve">Languages and Communication Skills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English:</w:t>
      </w:r>
      <w:r>
        <w:t xml:space="preserve"> </w:t>
      </w:r>
      <w:r>
        <w:t xml:space="preserve">Fluent (written and verbal)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Japanese:</w:t>
      </w:r>
      <w:r>
        <w:t xml:space="preserve"> </w:t>
      </w:r>
      <w:r>
        <w:t xml:space="preserve">Intermediate (N2 level), with a strong understanding of technical terminology.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Cultural Adaptability:</w:t>
      </w:r>
      <w:r>
        <w:t xml:space="preserve"> </w:t>
      </w:r>
      <w:r>
        <w:t xml:space="preserve">Familiar with Japanese business etiquette, including formal communication styles and collaborative work practices.</w:t>
      </w:r>
    </w:p>
    <w:bookmarkEnd w:id="32"/>
    <w:bookmarkStart w:id="33" w:name="projects-and-portfolio"/>
    <w:p>
      <w:pPr>
        <w:pStyle w:val="Heading2"/>
      </w:pPr>
      <w:r>
        <w:t xml:space="preserve">Projects and Portfolio</w:t>
      </w:r>
    </w:p>
    <w:p>
      <w:pPr>
        <w:pStyle w:val="FirstParagraph"/>
      </w:pPr>
      <w:r>
        <w:rPr>
          <w:bCs/>
          <w:b/>
        </w:rPr>
        <w:t xml:space="preserve">Smart City IoT Platform (Tokyo, Japan):</w:t>
      </w:r>
      <w:r>
        <w:t xml:space="preserve"> </w:t>
      </w:r>
      <w:r>
        <w:t xml:space="preserve">Designed a real-time data analytics system for urban infrastructure monitoring, integrating sensors and cloud services to enhance public safety and resource management.</w:t>
      </w:r>
    </w:p>
    <w:p>
      <w:pPr>
        <w:pStyle w:val="BodyText"/>
      </w:pPr>
      <w:r>
        <w:rPr>
          <w:bCs/>
          <w:b/>
        </w:rPr>
        <w:t xml:space="preserve">Secure Hybrid Cloud Migration:</w:t>
      </w:r>
      <w:r>
        <w:t xml:space="preserve"> </w:t>
      </w:r>
      <w:r>
        <w:t xml:space="preserve">Led the migration of a client’s enterprise systems to a hybrid cloud environment, ensuring compliance with Japanese data sovereignty laws.</w:t>
      </w:r>
    </w:p>
    <w:bookmarkEnd w:id="33"/>
    <w:bookmarkStart w:id="34" w:name="additional-information"/>
    <w:p>
      <w:pPr>
        <w:pStyle w:val="Heading2"/>
      </w:pPr>
      <w:r>
        <w:t xml:space="preserve">Additional Information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Professional Affiliations:</w:t>
      </w:r>
      <w:r>
        <w:t xml:space="preserve"> </w:t>
      </w:r>
      <w:r>
        <w:t xml:space="preserve">Member of the Japan Society for Software Technology (JSSST).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Mentored aspiring engineers in Tokyo through a local tech incubator program.</w:t>
      </w:r>
    </w:p>
    <w:p>
      <w:pPr>
        <w:pStyle w:val="FirstParagraph"/>
      </w:pPr>
      <w:r>
        <w:t xml:space="preserve">This Curriculum Vitae is tailored for the role of Systems Engineer in Japan Tokyo, emphasizing technical expertise, cultural alignment, and a commitment to innovation within the Japanese market.</w:t>
      </w:r>
    </w:p>
    <w:bookmarkEnd w:id="34"/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Systems Engineer (Japan Tokyo)</dc:title>
  <dc:creator/>
  <dc:language>en</dc:language>
  <cp:keywords/>
  <dcterms:created xsi:type="dcterms:W3CDTF">2026-09-25T18:07:54Z</dcterms:created>
  <dcterms:modified xsi:type="dcterms:W3CDTF">2026-09-25T18:07:54Z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