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(Nepal</w:t>
      </w:r>
      <w:r>
        <w:t xml:space="preserve"> </w:t>
      </w:r>
      <w:r>
        <w:t xml:space="preserve">Kathmandu)</w:t>
      </w:r>
    </w:p>
    <w:bookmarkStart w:id="34" w:name="curriculum-vitae"/>
    <w:p>
      <w:pPr>
        <w:pStyle w:val="Heading1"/>
      </w:pPr>
      <w:r>
        <w:t xml:space="preserve">Curriculum Vitae</w:t>
      </w:r>
    </w:p>
    <w:bookmarkStart w:id="33" w:name="systems-engineer"/>
    <w:p>
      <w:pPr>
        <w:pStyle w:val="Heading2"/>
      </w:pPr>
      <w:r>
        <w:t xml:space="preserve">Systems Engineer</w:t>
      </w:r>
    </w:p>
    <w:p>
      <w:pPr>
        <w:pStyle w:val="FirstParagraph"/>
      </w:pPr>
      <w:r>
        <w:t xml:space="preserve">Based in Nepal Kathmandu | Contact: [Your Email] | Phone: [Your Number]</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innovative Systems Engineer with over [X years] of experience in designing, implementing, and maintaining complex IT systems. Proficient in both hardware and software solutions, with a strong focus on optimizing operational efficiency and scalability. A graduate of [Your University], currently based in Nepal Kathmandu, where I have contributed to numerous projects tailored to the unique technological needs of the region. My expertise spans network infrastructure, cloud computing, and system automation, all while adhering to international standards and local regulatory frameworks in Nepal Kathmandu.</w:t>
      </w:r>
    </w:p>
    <w:bookmarkEnd w:id="20"/>
    <w:bookmarkStart w:id="21" w:name="technical-skills"/>
    <w:p>
      <w:pPr>
        <w:pStyle w:val="Heading3"/>
      </w:pPr>
      <w:r>
        <w:t xml:space="preserve">Technical Skills</w:t>
      </w:r>
    </w:p>
    <w:p>
      <w:pPr>
        <w:numPr>
          <w:ilvl w:val="0"/>
          <w:numId w:val="1001"/>
        </w:numPr>
        <w:pStyle w:val="Compact"/>
      </w:pPr>
      <w:r>
        <w:rPr>
          <w:bCs/>
          <w:b/>
        </w:rPr>
        <w:t xml:space="preserve">Operating Systems:</w:t>
      </w:r>
      <w:r>
        <w:t xml:space="preserve"> </w:t>
      </w:r>
      <w:r>
        <w:t xml:space="preserve">Linux (Ubuntu, CentOS), Windows Server, macOS</w:t>
      </w:r>
    </w:p>
    <w:p>
      <w:pPr>
        <w:numPr>
          <w:ilvl w:val="0"/>
          <w:numId w:val="1001"/>
        </w:numPr>
        <w:pStyle w:val="Compact"/>
      </w:pPr>
      <w:r>
        <w:rPr>
          <w:bCs/>
          <w:b/>
        </w:rPr>
        <w:t xml:space="preserve">Network Technologies:</w:t>
      </w:r>
      <w:r>
        <w:t xml:space="preserve"> </w:t>
      </w:r>
      <w:r>
        <w:t xml:space="preserve">Cisco, VLANs, Firewalls, Routing Protocols (BGP, OSPF)</w:t>
      </w:r>
    </w:p>
    <w:p>
      <w:pPr>
        <w:numPr>
          <w:ilvl w:val="0"/>
          <w:numId w:val="1001"/>
        </w:numPr>
        <w:pStyle w:val="Compact"/>
      </w:pPr>
      <w:r>
        <w:rPr>
          <w:bCs/>
          <w:b/>
        </w:rPr>
        <w:t xml:space="preserve">Cloud Platforms:</w:t>
      </w:r>
      <w:r>
        <w:t xml:space="preserve"> </w:t>
      </w:r>
      <w:r>
        <w:t xml:space="preserve">AWS (EC2, S3), Microsoft Azure, Google Cloud Platform</w:t>
      </w:r>
    </w:p>
    <w:p>
      <w:pPr>
        <w:numPr>
          <w:ilvl w:val="0"/>
          <w:numId w:val="1001"/>
        </w:numPr>
        <w:pStyle w:val="Compact"/>
      </w:pPr>
      <w:r>
        <w:rPr>
          <w:bCs/>
          <w:b/>
        </w:rPr>
        <w:t xml:space="preserve">Virtualization:</w:t>
      </w:r>
      <w:r>
        <w:t xml:space="preserve"> </w:t>
      </w:r>
      <w:r>
        <w:t xml:space="preserve">VMware vSphere, Hyper-V</w:t>
      </w:r>
    </w:p>
    <w:p>
      <w:pPr>
        <w:numPr>
          <w:ilvl w:val="0"/>
          <w:numId w:val="1001"/>
        </w:numPr>
        <w:pStyle w:val="Compact"/>
      </w:pPr>
      <w:r>
        <w:rPr>
          <w:bCs/>
          <w:b/>
        </w:rPr>
        <w:t xml:space="preserve">Scripting Languages:</w:t>
      </w:r>
      <w:r>
        <w:t xml:space="preserve"> </w:t>
      </w:r>
      <w:r>
        <w:t xml:space="preserve">Python, Bash, PowerShell</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Certifications:</w:t>
      </w:r>
      <w:r>
        <w:t xml:space="preserve"> </w:t>
      </w:r>
      <w:r>
        <w:t xml:space="preserve">CompTIA Network+, AWS Certified Solutions Architect, Cisco CCNA</w:t>
      </w:r>
    </w:p>
    <w:bookmarkEnd w:id="21"/>
    <w:bookmarkStart w:id="24" w:name="work-experience"/>
    <w:p>
      <w:pPr>
        <w:pStyle w:val="Heading3"/>
      </w:pPr>
      <w:r>
        <w:t xml:space="preserve">Work Experience</w:t>
      </w:r>
    </w:p>
    <w:bookmarkStart w:id="22" w:name="Xeea7f36bb0f3d5ee4405704484dd153d7e35956"/>
    <w:p>
      <w:pPr>
        <w:pStyle w:val="Heading4"/>
      </w:pPr>
      <w:r>
        <w:t xml:space="preserve">SysTech Solutions Pvt. Ltd. - Systems Engineer | Nepal Kathmandu</w:t>
      </w:r>
    </w:p>
    <w:p>
      <w:pPr>
        <w:pStyle w:val="FirstParagraph"/>
      </w:pPr>
      <w:r>
        <w:rPr>
          <w:iCs/>
          <w:i/>
        </w:rPr>
        <w:t xml:space="preserve">January 2020 – Present</w:t>
      </w:r>
    </w:p>
    <w:p>
      <w:pPr>
        <w:numPr>
          <w:ilvl w:val="0"/>
          <w:numId w:val="1002"/>
        </w:numPr>
        <w:pStyle w:val="Compact"/>
      </w:pPr>
      <w:r>
        <w:t xml:space="preserve">Designed and deployed scalable IT infrastructure for clients in Nepal Kathmandu, including hybrid cloud solutions that reduced costs by 30%.</w:t>
      </w:r>
    </w:p>
    <w:p>
      <w:pPr>
        <w:numPr>
          <w:ilvl w:val="0"/>
          <w:numId w:val="1002"/>
        </w:numPr>
        <w:pStyle w:val="Compact"/>
      </w:pPr>
      <w:r>
        <w:t xml:space="preserve">Managed network security protocols to ensure compliance with Nepal's data protection regulations, safeguarding sensitive information for over 50+ organizations.</w:t>
      </w:r>
    </w:p>
    <w:p>
      <w:pPr>
        <w:numPr>
          <w:ilvl w:val="0"/>
          <w:numId w:val="1002"/>
        </w:numPr>
        <w:pStyle w:val="Compact"/>
      </w:pPr>
      <w:r>
        <w:t xml:space="preserve">Led the implementation of automated monitoring tools (e.g., Nagios, Zabbix) to improve system uptime to 99.9% across client networks in Kathmandu Valley.</w:t>
      </w:r>
    </w:p>
    <w:p>
      <w:pPr>
        <w:numPr>
          <w:ilvl w:val="0"/>
          <w:numId w:val="1002"/>
        </w:numPr>
        <w:pStyle w:val="Compact"/>
      </w:pPr>
      <w:r>
        <w:t xml:space="preserve">Collaborated with local software developers to integrate legacy systems with modern APIs, enhancing interoperability for businesses in Nepal Kathmandu.</w:t>
      </w:r>
    </w:p>
    <w:bookmarkEnd w:id="22"/>
    <w:bookmarkStart w:id="23" w:name="X454cb213f690d97774649ab9dcc561ae42e020e"/>
    <w:p>
      <w:pPr>
        <w:pStyle w:val="Heading4"/>
      </w:pPr>
      <w:r>
        <w:t xml:space="preserve">Nepal Telecom - Junior Systems Engineer | Nepal Kathmandu</w:t>
      </w:r>
    </w:p>
    <w:p>
      <w:pPr>
        <w:pStyle w:val="FirstParagraph"/>
      </w:pPr>
      <w:r>
        <w:rPr>
          <w:iCs/>
          <w:i/>
        </w:rPr>
        <w:t xml:space="preserve">June 2017 – December 2019</w:t>
      </w:r>
    </w:p>
    <w:p>
      <w:pPr>
        <w:numPr>
          <w:ilvl w:val="0"/>
          <w:numId w:val="1003"/>
        </w:numPr>
        <w:pStyle w:val="Compact"/>
      </w:pPr>
      <w:r>
        <w:t xml:space="preserve">Supported the maintenance of Nepal's national telecommunications infrastructure, ensuring seamless connectivity for over 10 million users in Kathmandu and surrounding regions.</w:t>
      </w:r>
    </w:p>
    <w:p>
      <w:pPr>
        <w:numPr>
          <w:ilvl w:val="0"/>
          <w:numId w:val="1003"/>
        </w:numPr>
        <w:pStyle w:val="Compact"/>
      </w:pPr>
      <w:r>
        <w:t xml:space="preserve">Optimized server performance by migrating legacy systems to virtualized environments, reducing hardware costs by 25%.</w:t>
      </w:r>
    </w:p>
    <w:p>
      <w:pPr>
        <w:numPr>
          <w:ilvl w:val="0"/>
          <w:numId w:val="1003"/>
        </w:numPr>
        <w:pStyle w:val="Compact"/>
      </w:pPr>
      <w:r>
        <w:t xml:space="preserve">Provided technical support for disaster recovery planning, which was critical during the 2018 monsoon season that affected infrastructure in Nepal Kathmandu.</w:t>
      </w:r>
    </w:p>
    <w:bookmarkEnd w:id="23"/>
    <w:bookmarkEnd w:id="24"/>
    <w:bookmarkStart w:id="26" w:name="educational-background"/>
    <w:p>
      <w:pPr>
        <w:pStyle w:val="Heading3"/>
      </w:pPr>
      <w:r>
        <w:t xml:space="preserve">Educational Background</w:t>
      </w:r>
    </w:p>
    <w:bookmarkStart w:id="25" w:name="Xbac40bf30dbf508daf80e9675b4f89f099c5ae5"/>
    <w:p>
      <w:pPr>
        <w:pStyle w:val="Heading4"/>
      </w:pPr>
      <w:r>
        <w:t xml:space="preserve">Bachelor of Engineering in Computer Engineering | Institute of Engineering, Tribhuvan University</w:t>
      </w:r>
    </w:p>
    <w:p>
      <w:pPr>
        <w:pStyle w:val="FirstParagraph"/>
      </w:pPr>
      <w:r>
        <w:rPr>
          <w:iCs/>
          <w:i/>
        </w:rPr>
        <w:t xml:space="preserve">Graduated: 2017 | Nepal Kathmandu</w:t>
      </w:r>
    </w:p>
    <w:p>
      <w:pPr>
        <w:numPr>
          <w:ilvl w:val="0"/>
          <w:numId w:val="1004"/>
        </w:numPr>
        <w:pStyle w:val="Compact"/>
      </w:pPr>
      <w:r>
        <w:t xml:space="preserve">Relevant coursework: Network Security, Database Management Systems, Cloud Computing, and System Design.</w:t>
      </w:r>
    </w:p>
    <w:p>
      <w:pPr>
        <w:numPr>
          <w:ilvl w:val="0"/>
          <w:numId w:val="1004"/>
        </w:numPr>
        <w:pStyle w:val="Compact"/>
      </w:pPr>
      <w:r>
        <w:t xml:space="preserve">Participated in the university’s IT infrastructure modernization project, which won the "Best Student Innovation Award" in 2016.</w:t>
      </w:r>
    </w:p>
    <w:bookmarkEnd w:id="25"/>
    <w:bookmarkEnd w:id="26"/>
    <w:bookmarkStart w:id="29" w:name="projects-internships"/>
    <w:p>
      <w:pPr>
        <w:pStyle w:val="Heading3"/>
      </w:pPr>
      <w:r>
        <w:t xml:space="preserve">Projects &amp; Internships</w:t>
      </w:r>
    </w:p>
    <w:bookmarkStart w:id="27" w:name="X7ec2655a2b02c7c35ba39de09e168b9504a0829"/>
    <w:p>
      <w:pPr>
        <w:pStyle w:val="Heading4"/>
      </w:pPr>
      <w:r>
        <w:t xml:space="preserve">Kathmandu Valley Smart Grid Initiative - Systems Intern</w:t>
      </w:r>
    </w:p>
    <w:p>
      <w:pPr>
        <w:pStyle w:val="FirstParagraph"/>
      </w:pPr>
      <w:r>
        <w:rPr>
          <w:iCs/>
          <w:i/>
        </w:rPr>
        <w:t xml:space="preserve">July 2015 – August 2016</w:t>
      </w:r>
    </w:p>
    <w:p>
      <w:pPr>
        <w:numPr>
          <w:ilvl w:val="0"/>
          <w:numId w:val="1005"/>
        </w:numPr>
        <w:pStyle w:val="Compact"/>
      </w:pPr>
      <w:r>
        <w:t xml:space="preserve">Contributed to the development of an energy-efficient grid system for Kathmandu, integrating IoT devices to monitor power usage in real time.</w:t>
      </w:r>
    </w:p>
    <w:p>
      <w:pPr>
        <w:numPr>
          <w:ilvl w:val="0"/>
          <w:numId w:val="1005"/>
        </w:numPr>
        <w:pStyle w:val="Compact"/>
      </w:pPr>
      <w:r>
        <w:t xml:space="preserve">Collaborated with a cross-functional team to design a centralized monitoring dashboard using Python and Grafana.</w:t>
      </w:r>
    </w:p>
    <w:bookmarkEnd w:id="27"/>
    <w:bookmarkStart w:id="28" w:name="open-source-contributions"/>
    <w:p>
      <w:pPr>
        <w:pStyle w:val="Heading4"/>
      </w:pPr>
      <w:r>
        <w:t xml:space="preserve">Open Source Contributions</w:t>
      </w:r>
    </w:p>
    <w:p>
      <w:pPr>
        <w:numPr>
          <w:ilvl w:val="0"/>
          <w:numId w:val="1006"/>
        </w:numPr>
        <w:pStyle w:val="Compact"/>
      </w:pPr>
      <w:r>
        <w:t xml:space="preserve">Contributed to the development of the Nepal-based open-source project "Kathmandu Cloud," aimed at providing free cloud storage solutions for small businesses in rural areas.</w:t>
      </w:r>
    </w:p>
    <w:p>
      <w:pPr>
        <w:numPr>
          <w:ilvl w:val="0"/>
          <w:numId w:val="1006"/>
        </w:numPr>
        <w:pStyle w:val="Compact"/>
      </w:pPr>
      <w:r>
        <w:t xml:space="preserve">Maintained and updated documentation for local IT communities, focusing on best practices for system administration in Nepal Kathmandu’s challenging climate conditions.</w:t>
      </w:r>
    </w:p>
    <w:bookmarkEnd w:id="28"/>
    <w:bookmarkEnd w:id="29"/>
    <w:bookmarkStart w:id="30" w:name="certifications-training"/>
    <w:p>
      <w:pPr>
        <w:pStyle w:val="Heading3"/>
      </w:pPr>
      <w:r>
        <w:t xml:space="preserve">Certifications &amp; Training</w:t>
      </w:r>
    </w:p>
    <w:p>
      <w:pPr>
        <w:numPr>
          <w:ilvl w:val="0"/>
          <w:numId w:val="1007"/>
        </w:numPr>
        <w:pStyle w:val="Compact"/>
      </w:pPr>
      <w:r>
        <w:rPr>
          <w:bCs/>
          <w:b/>
        </w:rPr>
        <w:t xml:space="preserve">AWS Certified Solutions Architect – Associate</w:t>
      </w:r>
      <w:r>
        <w:t xml:space="preserve"> </w:t>
      </w:r>
      <w:r>
        <w:t xml:space="preserve">(2021)</w:t>
      </w:r>
    </w:p>
    <w:p>
      <w:pPr>
        <w:numPr>
          <w:ilvl w:val="0"/>
          <w:numId w:val="1007"/>
        </w:numPr>
        <w:pStyle w:val="Compact"/>
      </w:pPr>
      <w:r>
        <w:rPr>
          <w:bCs/>
          <w:b/>
        </w:rPr>
        <w:t xml:space="preserve">Cisco Certified Network Associate (CCNA)</w:t>
      </w:r>
      <w:r>
        <w:t xml:space="preserve"> </w:t>
      </w:r>
      <w:r>
        <w:t xml:space="preserve">(2019)</w:t>
      </w:r>
    </w:p>
    <w:p>
      <w:pPr>
        <w:numPr>
          <w:ilvl w:val="0"/>
          <w:numId w:val="1007"/>
        </w:numPr>
        <w:pStyle w:val="Compact"/>
      </w:pPr>
      <w:r>
        <w:rPr>
          <w:bCs/>
          <w:b/>
        </w:rPr>
        <w:t xml:space="preserve">CompTIA Network+</w:t>
      </w:r>
      <w:r>
        <w:t xml:space="preserve"> </w:t>
      </w:r>
      <w:r>
        <w:t xml:space="preserve">(2018)</w:t>
      </w:r>
    </w:p>
    <w:p>
      <w:pPr>
        <w:numPr>
          <w:ilvl w:val="0"/>
          <w:numId w:val="1007"/>
        </w:numPr>
        <w:pStyle w:val="Compact"/>
      </w:pPr>
      <w:r>
        <w:rPr>
          <w:bCs/>
          <w:b/>
        </w:rPr>
        <w:t xml:space="preserve">Python for System Administration – Coursera</w:t>
      </w:r>
      <w:r>
        <w:t xml:space="preserve"> </w:t>
      </w:r>
      <w:r>
        <w:t xml:space="preserve">(2020)</w:t>
      </w:r>
    </w:p>
    <w:bookmarkEnd w:id="30"/>
    <w:bookmarkStart w:id="31" w:name="languages"/>
    <w:p>
      <w:pPr>
        <w:pStyle w:val="Heading3"/>
      </w:pPr>
      <w:r>
        <w:t xml:space="preserve">Languages</w:t>
      </w:r>
    </w:p>
    <w:p>
      <w:pPr>
        <w:numPr>
          <w:ilvl w:val="0"/>
          <w:numId w:val="1008"/>
        </w:numPr>
        <w:pStyle w:val="Compact"/>
      </w:pPr>
      <w:r>
        <w:t xml:space="preserve">Nepali – Native</w:t>
      </w:r>
    </w:p>
    <w:p>
      <w:pPr>
        <w:numPr>
          <w:ilvl w:val="0"/>
          <w:numId w:val="1008"/>
        </w:numPr>
        <w:pStyle w:val="Compact"/>
      </w:pPr>
      <w:r>
        <w:t xml:space="preserve">English – Proficient (IELTS 7.5)</w:t>
      </w:r>
    </w:p>
    <w:p>
      <w:pPr>
        <w:numPr>
          <w:ilvl w:val="0"/>
          <w:numId w:val="1008"/>
        </w:numPr>
        <w:pStyle w:val="Compact"/>
      </w:pPr>
      <w:r>
        <w:t xml:space="preserve">Hindi – Basic Communication</w:t>
      </w:r>
    </w:p>
    <w:bookmarkEnd w:id="31"/>
    <w:bookmarkStart w:id="32" w:name="references"/>
    <w:p>
      <w:pPr>
        <w:pStyle w:val="Heading3"/>
      </w:pPr>
      <w:r>
        <w:t xml:space="preserve">References</w:t>
      </w:r>
    </w:p>
    <w:p>
      <w:pPr>
        <w:pStyle w:val="FirstParagraph"/>
      </w:pPr>
      <w:r>
        <w:t xml:space="preserve">Available upon request. Contact: [Your Email] | [Your Phone Number]</w:t>
      </w:r>
    </w:p>
    <w:p>
      <w:r>
        <w:pict>
          <v:rect style="width:0;height:1.5pt" o:hralign="center" o:hrstd="t" o:hr="t"/>
        </w:pict>
      </w:r>
    </w:p>
    <w:p>
      <w:pPr>
        <w:pStyle w:val="FirstParagraph"/>
      </w:pPr>
      <w:r>
        <w:t xml:space="preserve">© 2023 Curriculum Vitae - Systems Engineer (Nepal Kathmandu). All rights reserved.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(Nepal Kathmandu)</dc:title>
  <dc:creator/>
  <dc:language>en</dc:language>
  <cp:keywords/>
  <dcterms:created xsi:type="dcterms:W3CDTF">2025-11-27T02:36:56Z</dcterms:created>
  <dcterms:modified xsi:type="dcterms:W3CDTF">2025-11-27T02:36:56Z</dcterms:modified>
</cp:coreProperties>
</file>

<file path=docProps/custom.xml><?xml version="1.0" encoding="utf-8"?>
<Properties xmlns="http://schemas.openxmlformats.org/officeDocument/2006/custom-properties" xmlns:vt="http://schemas.openxmlformats.org/officeDocument/2006/docPropsVTypes"/>
</file>