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37" w:name="curriculum-vitae"/>
    <w:p>
      <w:pPr>
        <w:pStyle w:val="Heading1"/>
      </w:pPr>
      <w:r>
        <w:t xml:space="preserve">Curriculum Vitae</w:t>
      </w:r>
    </w:p>
    <w:bookmarkStart w:id="36" w:name="systems-engineer-spain-madrid"/>
    <w:p>
      <w:pPr>
        <w:pStyle w:val="Heading2"/>
      </w:pPr>
      <w:r>
        <w:t xml:space="preserve">Systems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juan.martinez@esmadrid.com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Innovación, 12, Madrid, Spain</w:t>
      </w:r>
    </w:p>
    <w:p>
      <w:pPr>
        <w:pStyle w:val="BodyText"/>
      </w:pPr>
      <w:r>
        <w:rPr>
          <w:bCs/>
          <w:b/>
        </w:rPr>
        <w:t xml:space="preserve">LinkedIn:</w:t>
      </w:r>
      <w:r>
        <w:t xml:space="preserve"> </w:t>
      </w:r>
      <w:r>
        <w:t xml:space="preserve">linkedin.com/in/juanmartinezsystems</w:t>
      </w:r>
    </w:p>
    <w:bookmarkEnd w:id="20"/>
    <w:bookmarkStart w:id="21" w:name="professional-summary"/>
    <w:p>
      <w:pPr>
        <w:pStyle w:val="Heading3"/>
      </w:pPr>
      <w:r>
        <w:t xml:space="preserve">Professional Summary</w:t>
      </w:r>
    </w:p>
    <w:p>
      <w:pPr>
        <w:pStyle w:val="FirstParagraph"/>
      </w:pPr>
      <w:r>
        <w:t xml:space="preserve">A dedicated and experienced Systems Engineer with over 8 years of expertise in designing, implementing, and maintaining complex IT systems. Specialized in cloud infrastructure, network security, and system automation. Proven track record of delivering scalable solutions that align with business objectives. Fluent in Spanish and English, with a strong understanding of the regulatory landscape in Spain Madrid. Committed to leveraging cutting-edge technologies to drive efficiency and innovation within organizations.</w:t>
      </w:r>
    </w:p>
    <w:bookmarkEnd w:id="21"/>
    <w:bookmarkStart w:id="25" w:name="work-experience"/>
    <w:p>
      <w:pPr>
        <w:pStyle w:val="Heading3"/>
      </w:pPr>
      <w:r>
        <w:t xml:space="preserve">Work Experience</w:t>
      </w:r>
    </w:p>
    <w:bookmarkStart w:id="22" w:name="Xa565f1a386ae6e0c219143c38854a2d6f1d6e70"/>
    <w:p>
      <w:pPr>
        <w:pStyle w:val="Heading4"/>
      </w:pPr>
      <w:r>
        <w:t xml:space="preserve">Senior Systems Engineer | Tecnología Digital España, Madrid (2021 – Present)</w:t>
      </w:r>
    </w:p>
    <w:p>
      <w:pPr>
        <w:numPr>
          <w:ilvl w:val="0"/>
          <w:numId w:val="1001"/>
        </w:numPr>
        <w:pStyle w:val="Compact"/>
      </w:pPr>
      <w:r>
        <w:t xml:space="preserve">Lead the design and deployment of hybrid cloud solutions for 50+ enterprise clients in Spain Madrid, optimizing costs by 30% through infrastructure-as-code practices.</w:t>
      </w:r>
    </w:p>
    <w:p>
      <w:pPr>
        <w:numPr>
          <w:ilvl w:val="0"/>
          <w:numId w:val="1001"/>
        </w:numPr>
        <w:pStyle w:val="Compact"/>
      </w:pPr>
      <w:r>
        <w:t xml:space="preserve">Implemented advanced cybersecurity protocols, reducing breach incidents by 45% within two years.</w:t>
      </w:r>
    </w:p>
    <w:p>
      <w:pPr>
        <w:numPr>
          <w:ilvl w:val="0"/>
          <w:numId w:val="1001"/>
        </w:numPr>
        <w:pStyle w:val="Compact"/>
      </w:pPr>
      <w:r>
        <w:t xml:space="preserve">Collaborated with cross-functional teams to integrate AI-driven monitoring tools, improving system uptime to 99.8%.</w:t>
      </w:r>
    </w:p>
    <w:p>
      <w:pPr>
        <w:numPr>
          <w:ilvl w:val="0"/>
          <w:numId w:val="1001"/>
        </w:numPr>
        <w:pStyle w:val="Compact"/>
      </w:pPr>
      <w:r>
        <w:t xml:space="preserve">Provided technical leadership for ITIL-certified service management processes, enhancing operational efficiency across Madrid’s IT departments.</w:t>
      </w:r>
    </w:p>
    <w:bookmarkEnd w:id="22"/>
    <w:bookmarkStart w:id="23" w:name="Xd83059b7fc68a2e3366ebaca701740fa73b8251"/>
    <w:p>
      <w:pPr>
        <w:pStyle w:val="Heading4"/>
      </w:pPr>
      <w:r>
        <w:t xml:space="preserve">Systems Engineer | Infraestructura Tecnológica S.L., Madrid (2017 – 2021)</w:t>
      </w:r>
    </w:p>
    <w:p>
      <w:pPr>
        <w:numPr>
          <w:ilvl w:val="0"/>
          <w:numId w:val="1002"/>
        </w:numPr>
        <w:pStyle w:val="Compact"/>
      </w:pPr>
      <w:r>
        <w:t xml:space="preserve">Designed and managed on-premise and cloud-based server infrastructures, supporting over 1,000 users in Spain Madrid’s financial sector.</w:t>
      </w:r>
    </w:p>
    <w:p>
      <w:pPr>
        <w:numPr>
          <w:ilvl w:val="0"/>
          <w:numId w:val="1002"/>
        </w:numPr>
        <w:pStyle w:val="Compact"/>
      </w:pPr>
      <w:r>
        <w:t xml:space="preserve">Developed automation scripts using Python and PowerShell, reducing manual tasks by 60% and improving deployment speed.</w:t>
      </w:r>
    </w:p>
    <w:p>
      <w:pPr>
        <w:numPr>
          <w:ilvl w:val="0"/>
          <w:numId w:val="1002"/>
        </w:numPr>
        <w:pStyle w:val="Compact"/>
      </w:pPr>
      <w:r>
        <w:t xml:space="preserve">Conducted regular audits to ensure compliance with GDPR and other Spanish data protection regulations.</w:t>
      </w:r>
    </w:p>
    <w:p>
      <w:pPr>
        <w:numPr>
          <w:ilvl w:val="0"/>
          <w:numId w:val="1002"/>
        </w:numPr>
        <w:pStyle w:val="Compact"/>
      </w:pPr>
      <w:r>
        <w:t xml:space="preserve">Mentored junior engineers, fostering a culture of continuous learning and technical excellence in Madrid’s IT community.</w:t>
      </w:r>
    </w:p>
    <w:bookmarkEnd w:id="23"/>
    <w:bookmarkStart w:id="24" w:name="X5ef2de358d75a34b571e38315de89fed9805e66"/>
    <w:p>
      <w:pPr>
        <w:pStyle w:val="Heading4"/>
      </w:pPr>
      <w:r>
        <w:t xml:space="preserve">Junior Systems Engineer | Tecnología Avanzada Madrid (2014 – 2017)</w:t>
      </w:r>
    </w:p>
    <w:p>
      <w:pPr>
        <w:numPr>
          <w:ilvl w:val="0"/>
          <w:numId w:val="1003"/>
        </w:numPr>
        <w:pStyle w:val="Compact"/>
      </w:pPr>
      <w:r>
        <w:t xml:space="preserve">Assisted in the migration of legacy systems to modern cloud platforms, ensuring minimal downtime and data integrity.</w:t>
      </w:r>
    </w:p>
    <w:p>
      <w:pPr>
        <w:numPr>
          <w:ilvl w:val="0"/>
          <w:numId w:val="1003"/>
        </w:numPr>
        <w:pStyle w:val="Compact"/>
      </w:pPr>
      <w:r>
        <w:t xml:space="preserve">Provided 24/7 support for critical IT systems, resolving over 95% of incidents within SLA thresholds.</w:t>
      </w:r>
    </w:p>
    <w:p>
      <w:pPr>
        <w:numPr>
          <w:ilvl w:val="0"/>
          <w:numId w:val="1003"/>
        </w:numPr>
        <w:pStyle w:val="Compact"/>
      </w:pPr>
      <w:r>
        <w:t xml:space="preserve">Participated in the development of a local IT training program for SMEs in Madrid, focusing on system optimization and cybersecurity best practices.</w:t>
      </w:r>
    </w:p>
    <w:bookmarkEnd w:id="24"/>
    <w:bookmarkEnd w:id="25"/>
    <w:bookmarkStart w:id="27" w:name="education"/>
    <w:p>
      <w:pPr>
        <w:pStyle w:val="Heading3"/>
      </w:pPr>
      <w:r>
        <w:t xml:space="preserve">Education</w:t>
      </w:r>
    </w:p>
    <w:bookmarkStart w:id="26" w:name="X15a261d2b47e625abbfc53946205d524361ed0e"/>
    <w:p>
      <w:pPr>
        <w:pStyle w:val="Heading4"/>
      </w:pPr>
      <w:r>
        <w:t xml:space="preserve">Bachelor of Science in Computer Engineering | Universidad Politécnica de Madrid (2010 – 2014)</w:t>
      </w:r>
    </w:p>
    <w:p>
      <w:pPr>
        <w:pStyle w:val="FirstParagraph"/>
      </w:pPr>
      <w:r>
        <w:t xml:space="preserve">Relevant coursework: Network Design, Operating Systems, Database Management, and Cybersecurity. Graduated with honors, consistently ranked in the top 10% of the class.</w:t>
      </w:r>
    </w:p>
    <w:bookmarkEnd w:id="26"/>
    <w:bookmarkEnd w:id="27"/>
    <w:bookmarkStart w:id="28" w:name="certifications"/>
    <w:p>
      <w:pPr>
        <w:pStyle w:val="Heading3"/>
      </w:pPr>
      <w:r>
        <w:t xml:space="preserve">Certifications</w:t>
      </w:r>
    </w:p>
    <w:p>
      <w:pPr>
        <w:numPr>
          <w:ilvl w:val="0"/>
          <w:numId w:val="1004"/>
        </w:numPr>
        <w:pStyle w:val="Compact"/>
      </w:pPr>
      <w:r>
        <w:t xml:space="preserve">Microsoft Certified: Azure Solutions Architect Expert (2022)</w:t>
      </w:r>
    </w:p>
    <w:p>
      <w:pPr>
        <w:numPr>
          <w:ilvl w:val="0"/>
          <w:numId w:val="1004"/>
        </w:numPr>
        <w:pStyle w:val="Compact"/>
      </w:pPr>
      <w:r>
        <w:t xml:space="preserve">Cisco Certified Network Professional (CCNP) – Enterprise (2019)</w:t>
      </w:r>
    </w:p>
    <w:p>
      <w:pPr>
        <w:numPr>
          <w:ilvl w:val="0"/>
          <w:numId w:val="1004"/>
        </w:numPr>
        <w:pStyle w:val="Compact"/>
      </w:pPr>
      <w:r>
        <w:t xml:space="preserve">CompTIA Security+ (2018)</w:t>
      </w:r>
    </w:p>
    <w:p>
      <w:pPr>
        <w:numPr>
          <w:ilvl w:val="0"/>
          <w:numId w:val="1004"/>
        </w:numPr>
        <w:pStyle w:val="Compact"/>
      </w:pPr>
      <w:r>
        <w:t xml:space="preserve">ITIL v4 Foundation Certification (2017)</w:t>
      </w:r>
    </w:p>
    <w:bookmarkEnd w:id="28"/>
    <w:bookmarkStart w:id="29"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Microsoft Azure, AWS, Google Cloud</w:t>
      </w:r>
    </w:p>
    <w:p>
      <w:pPr>
        <w:numPr>
          <w:ilvl w:val="0"/>
          <w:numId w:val="1005"/>
        </w:numPr>
        <w:pStyle w:val="Compact"/>
      </w:pPr>
      <w:r>
        <w:rPr>
          <w:bCs/>
          <w:b/>
        </w:rPr>
        <w:t xml:space="preserve">Networking:</w:t>
      </w:r>
      <w:r>
        <w:t xml:space="preserve"> </w:t>
      </w:r>
      <w:r>
        <w:t xml:space="preserve">Cisco, Juniper, VLANs, SD-WAN</w:t>
      </w:r>
    </w:p>
    <w:p>
      <w:pPr>
        <w:numPr>
          <w:ilvl w:val="0"/>
          <w:numId w:val="1005"/>
        </w:numPr>
        <w:pStyle w:val="Compact"/>
      </w:pPr>
      <w:r>
        <w:rPr>
          <w:bCs/>
          <w:b/>
        </w:rPr>
        <w:t xml:space="preserve">Automation:</w:t>
      </w:r>
      <w:r>
        <w:t xml:space="preserve"> </w:t>
      </w:r>
      <w:r>
        <w:t xml:space="preserve">Python, PowerShell, Ansible, Terraform</w:t>
      </w:r>
    </w:p>
    <w:p>
      <w:pPr>
        <w:numPr>
          <w:ilvl w:val="0"/>
          <w:numId w:val="1005"/>
        </w:numPr>
        <w:pStyle w:val="Compact"/>
      </w:pPr>
      <w:r>
        <w:rPr>
          <w:bCs/>
          <w:b/>
        </w:rPr>
        <w:t xml:space="preserve">Servers &amp; OS:</w:t>
      </w:r>
      <w:r>
        <w:t xml:space="preserve"> </w:t>
      </w:r>
      <w:r>
        <w:t xml:space="preserve">Linux (Ubuntu/Red Hat), Windows Server 2016/2019</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Security Tools:</w:t>
      </w:r>
      <w:r>
        <w:t xml:space="preserve">防火墙配置, IDS/IPS, SIEM (Splunk)</w:t>
      </w:r>
    </w:p>
    <w:bookmarkEnd w:id="29"/>
    <w:bookmarkStart w:id="30"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German – Basic (B1 Level)</w:t>
      </w:r>
    </w:p>
    <w:bookmarkEnd w:id="30"/>
    <w:bookmarkStart w:id="31" w:name="professional-affiliations"/>
    <w:p>
      <w:pPr>
        <w:pStyle w:val="Heading3"/>
      </w:pPr>
      <w:r>
        <w:t xml:space="preserve">Professional Affiliations</w:t>
      </w:r>
    </w:p>
    <w:p>
      <w:pPr>
        <w:numPr>
          <w:ilvl w:val="0"/>
          <w:numId w:val="1007"/>
        </w:numPr>
        <w:pStyle w:val="Compact"/>
      </w:pPr>
      <w:r>
        <w:t xml:space="preserve">Member, Asociación Española de Ingenieros Técnicos Informáticos (AEIT) – Madrid Chapter (2019 – Present)</w:t>
      </w:r>
    </w:p>
    <w:p>
      <w:pPr>
        <w:numPr>
          <w:ilvl w:val="0"/>
          <w:numId w:val="1007"/>
        </w:numPr>
        <w:pStyle w:val="Compact"/>
      </w:pPr>
      <w:r>
        <w:t xml:space="preserve">Volunteer, Tech for Social Impact Madrid – Mentoring startups in IT system design</w:t>
      </w:r>
    </w:p>
    <w:bookmarkEnd w:id="31"/>
    <w:bookmarkStart w:id="34" w:name="projects"/>
    <w:p>
      <w:pPr>
        <w:pStyle w:val="Heading3"/>
      </w:pPr>
      <w:r>
        <w:t xml:space="preserve">Projects</w:t>
      </w:r>
    </w:p>
    <w:bookmarkStart w:id="32" w:name="X9bac455bce7715e140f9e0da83418d51c1a6208"/>
    <w:p>
      <w:pPr>
        <w:pStyle w:val="Heading4"/>
      </w:pPr>
      <w:r>
        <w:t xml:space="preserve">Smart City Infrastructure Project | Madrid Municipality (2020)</w:t>
      </w:r>
    </w:p>
    <w:p>
      <w:pPr>
        <w:pStyle w:val="FirstParagraph"/>
      </w:pPr>
      <w:r>
        <w:t xml:space="preserve">Contributed to the development of a city-wide IoT network, integrating data analytics tools to optimize energy usage and traffic management. Led the deployment of secure communication protocols for 500+ sensors across Madrid.</w:t>
      </w:r>
    </w:p>
    <w:bookmarkEnd w:id="32"/>
    <w:bookmarkStart w:id="33" w:name="Xccb65970a84ed9294d096c7a6269801da48c3b9"/>
    <w:p>
      <w:pPr>
        <w:pStyle w:val="Heading4"/>
      </w:pPr>
      <w:r>
        <w:t xml:space="preserve">GDPR Compliance Framework | Financial Institution in Spain (2019)</w:t>
      </w:r>
    </w:p>
    <w:p>
      <w:pPr>
        <w:pStyle w:val="FirstParagraph"/>
      </w:pPr>
      <w:r>
        <w:t xml:space="preserve">Designed and implemented a comprehensive data governance framework to ensure compliance with Spanish GDPR regulations, reducing legal risks by 70%.</w:t>
      </w:r>
    </w:p>
    <w:bookmarkEnd w:id="33"/>
    <w:bookmarkEnd w:id="34"/>
    <w:bookmarkStart w:id="35" w:name="references"/>
    <w:p>
      <w:pPr>
        <w:pStyle w:val="Heading3"/>
      </w:pPr>
      <w:r>
        <w:t xml:space="preserve">References</w:t>
      </w:r>
    </w:p>
    <w:p>
      <w:pPr>
        <w:pStyle w:val="FirstParagraph"/>
      </w:pPr>
      <w:r>
        <w:t xml:space="preserve">Available upon request. Contact via email or phone for details.</w:t>
      </w:r>
    </w:p>
    <w:bookmarkEnd w:id="35"/>
    <w:p>
      <w:pPr>
        <w:pStyle w:val="BodyText"/>
      </w:pPr>
      <w:r>
        <w:t xml:space="preserve">This Curriculum Vitae is tailored for Systems Engineer roles in Spain Madrid, emphasizing local expertise and technical proficiency.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Spain Madrid</dc:title>
  <dc:creator/>
  <dc:language>en</dc:language>
  <cp:keywords/>
  <dcterms:created xsi:type="dcterms:W3CDTF">2026-04-27T12:57:00Z</dcterms:created>
  <dcterms:modified xsi:type="dcterms:W3CDTF">2026-04-27T12:57:00Z</dcterms:modified>
</cp:coreProperties>
</file>

<file path=docProps/custom.xml><?xml version="1.0" encoding="utf-8"?>
<Properties xmlns="http://schemas.openxmlformats.org/officeDocument/2006/custom-properties" xmlns:vt="http://schemas.openxmlformats.org/officeDocument/2006/docPropsVTypes"/>
</file>