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33" w:name="X5f3a76ec5a639fa14319a522ce2cb09de8e55c4"/>
    <w:p>
      <w:pPr>
        <w:pStyle w:val="Heading2"/>
      </w:pPr>
      <w:r>
        <w:t xml:space="preserve">Systems Engineer | United States San Francisco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San Francisco, United States</w:t>
      </w:r>
    </w:p>
    <w:bookmarkEnd w:id="20"/>
    <w:bookmarkStart w:id="21" w:name="professional-summary"/>
    <w:p>
      <w:pPr>
        <w:pStyle w:val="Heading3"/>
      </w:pPr>
      <w:r>
        <w:t xml:space="preserve">Professional Summary</w:t>
      </w:r>
    </w:p>
    <w:p>
      <w:pPr>
        <w:pStyle w:val="FirstParagraph"/>
      </w:pPr>
      <w:r>
        <w:t xml:space="preserve">A dedicated Systems Engineer with [X years] of experience in designing, deploying, and optimizing complex IT systems. Specialized in cloud infrastructure, network security, and automation solutions tailored for the dynamic tech ecosystem of United States San Francisco. Proven ability to bridge technical challenges with business objectives while adhering to industry standards. Committed to innovation and excellence in delivering scalable systems that align with the evolving demands of Silicon Valley's technology-driven landscape.</w:t>
      </w:r>
    </w:p>
    <w:bookmarkEnd w:id="21"/>
    <w:bookmarkStart w:id="25" w:name="work-experience"/>
    <w:p>
      <w:pPr>
        <w:pStyle w:val="Heading3"/>
      </w:pPr>
      <w:r>
        <w:t xml:space="preserve">Work Experience</w:t>
      </w:r>
    </w:p>
    <w:bookmarkStart w:id="22" w:name="X990d8fe7c0d20cc7377817efc0e3724442bfdfa"/>
    <w:p>
      <w:pPr>
        <w:pStyle w:val="Heading4"/>
      </w:pPr>
      <w:r>
        <w:t xml:space="preserve">SysAdmin &amp; Systems Engineer | TechNova Solutions, San Francisco, CA</w:t>
      </w:r>
    </w:p>
    <w:p>
      <w:pPr>
        <w:pStyle w:val="FirstParagraph"/>
      </w:pPr>
      <w:r>
        <w:rPr>
          <w:iCs/>
          <w:i/>
        </w:rPr>
        <w:t xml:space="preserve">January 2020 – Present</w:t>
      </w:r>
    </w:p>
    <w:p>
      <w:pPr>
        <w:numPr>
          <w:ilvl w:val="0"/>
          <w:numId w:val="1001"/>
        </w:numPr>
        <w:pStyle w:val="Compact"/>
      </w:pPr>
      <w:r>
        <w:t xml:space="preserve">Designed and implemented cloud-based infrastructure using AWS and Azure, reducing system downtime by 35%.</w:t>
      </w:r>
    </w:p>
    <w:p>
      <w:pPr>
        <w:numPr>
          <w:ilvl w:val="0"/>
          <w:numId w:val="1001"/>
        </w:numPr>
        <w:pStyle w:val="Compact"/>
      </w:pPr>
      <w:r>
        <w:t xml:space="preserve">Managed a team of 5 engineers to migrate legacy systems to modern microservices architecture, enhancing scalability for San Francisco-based clients.</w:t>
      </w:r>
    </w:p>
    <w:p>
      <w:pPr>
        <w:numPr>
          <w:ilvl w:val="0"/>
          <w:numId w:val="1001"/>
        </w:numPr>
        <w:pStyle w:val="Compact"/>
      </w:pPr>
      <w:r>
        <w:t xml:space="preserve">Developed automation scripts in Python and Bash to streamline deployment processes, improving operational efficiency by 40%.</w:t>
      </w:r>
    </w:p>
    <w:p>
      <w:pPr>
        <w:numPr>
          <w:ilvl w:val="0"/>
          <w:numId w:val="1001"/>
        </w:numPr>
        <w:pStyle w:val="Compact"/>
      </w:pPr>
      <w:r>
        <w:t xml:space="preserve">Collaborated with cybersecurity teams to enforce compliance with ISO 27001 standards, safeguarding data for startups in the United States San Francisco area.</w:t>
      </w:r>
    </w:p>
    <w:bookmarkEnd w:id="22"/>
    <w:bookmarkStart w:id="23" w:name="X433f276f70047ff0c11d5df5b4a26d6464d0064"/>
    <w:p>
      <w:pPr>
        <w:pStyle w:val="Heading4"/>
      </w:pPr>
      <w:r>
        <w:t xml:space="preserve">IT Systems Engineer | InnovateX, San Francisco, CA</w:t>
      </w:r>
    </w:p>
    <w:p>
      <w:pPr>
        <w:pStyle w:val="FirstParagraph"/>
      </w:pPr>
      <w:r>
        <w:rPr>
          <w:iCs/>
          <w:i/>
        </w:rPr>
        <w:t xml:space="preserve">June 2016 – December 2019</w:t>
      </w:r>
    </w:p>
    <w:p>
      <w:pPr>
        <w:numPr>
          <w:ilvl w:val="0"/>
          <w:numId w:val="1002"/>
        </w:numPr>
        <w:pStyle w:val="Compact"/>
      </w:pPr>
      <w:r>
        <w:t xml:space="preserve">Architected hybrid cloud solutions for clients in the fintech sector, ensuring high availability and disaster recovery protocols.</w:t>
      </w:r>
    </w:p>
    <w:p>
      <w:pPr>
        <w:numPr>
          <w:ilvl w:val="0"/>
          <w:numId w:val="1002"/>
        </w:numPr>
        <w:pStyle w:val="Compact"/>
      </w:pPr>
      <w:r>
        <w:t xml:space="preserve">Optimized network performance by implementing SD-WAN technologies, reducing latency by 25% for San Francisco-based enterprises.</w:t>
      </w:r>
    </w:p>
    <w:p>
      <w:pPr>
        <w:numPr>
          <w:ilvl w:val="0"/>
          <w:numId w:val="1002"/>
        </w:numPr>
        <w:pStyle w:val="Compact"/>
      </w:pPr>
      <w:r>
        <w:t xml:space="preserve">Provided technical leadership during system outages, resolving critical issues within SLA thresholds and maintaining client trust in the United States San Francisco market.</w:t>
      </w:r>
    </w:p>
    <w:bookmarkEnd w:id="23"/>
    <w:bookmarkStart w:id="24" w:name="X38ab7d6d02283e113ee68a0447fdf81084c74aa"/>
    <w:p>
      <w:pPr>
        <w:pStyle w:val="Heading4"/>
      </w:pPr>
      <w:r>
        <w:t xml:space="preserve">Junior Systems Engineer | CloudForge, San Francisco, CA</w:t>
      </w:r>
    </w:p>
    <w:p>
      <w:pPr>
        <w:pStyle w:val="FirstParagraph"/>
      </w:pPr>
      <w:r>
        <w:rPr>
          <w:iCs/>
          <w:i/>
        </w:rPr>
        <w:t xml:space="preserve">July 2013 – May 2016</w:t>
      </w:r>
    </w:p>
    <w:p>
      <w:pPr>
        <w:numPr>
          <w:ilvl w:val="0"/>
          <w:numId w:val="1003"/>
        </w:numPr>
        <w:pStyle w:val="Compact"/>
      </w:pPr>
      <w:r>
        <w:t xml:space="preserve">Assisted in the deployment of virtualized environments using VMware and Hyper-V, supporting over 500+ virtual machines for local startups.</w:t>
      </w:r>
    </w:p>
    <w:p>
      <w:pPr>
        <w:numPr>
          <w:ilvl w:val="0"/>
          <w:numId w:val="1003"/>
        </w:numPr>
        <w:pStyle w:val="Compact"/>
      </w:pPr>
      <w:r>
        <w:t xml:space="preserve">Conducted regular system audits to identify vulnerabilities and implemented patches to enhance security posture.</w:t>
      </w:r>
    </w:p>
    <w:p>
      <w:pPr>
        <w:numPr>
          <w:ilvl w:val="0"/>
          <w:numId w:val="1003"/>
        </w:numPr>
        <w:pStyle w:val="Compact"/>
      </w:pPr>
      <w:r>
        <w:t xml:space="preserve">Contributed to the development of internal tools using PowerShell and SQL, improving team productivity in San Francisco’s competitive tech environment.</w:t>
      </w:r>
    </w:p>
    <w:bookmarkEnd w:id="24"/>
    <w:bookmarkEnd w:id="25"/>
    <w:bookmarkStart w:id="28" w:name="educational-background"/>
    <w:p>
      <w:pPr>
        <w:pStyle w:val="Heading3"/>
      </w:pPr>
      <w:r>
        <w:t xml:space="preserve">Educational Background</w:t>
      </w:r>
    </w:p>
    <w:bookmarkStart w:id="26" w:name="X0f4f9025b6d47db357ebdafeabd3d0d73de3c69"/>
    <w:p>
      <w:pPr>
        <w:pStyle w:val="Heading4"/>
      </w:pPr>
      <w:r>
        <w:t xml:space="preserve">Bachelor of Science in Computer Engineering | University of California, San Francisco</w:t>
      </w:r>
    </w:p>
    <w:p>
      <w:pPr>
        <w:pStyle w:val="FirstParagraph"/>
      </w:pPr>
      <w:r>
        <w:rPr>
          <w:iCs/>
          <w:i/>
        </w:rPr>
        <w:t xml:space="preserve">Graduated: June 2013</w:t>
      </w:r>
    </w:p>
    <w:p>
      <w:pPr>
        <w:numPr>
          <w:ilvl w:val="0"/>
          <w:numId w:val="1004"/>
        </w:numPr>
        <w:pStyle w:val="Compact"/>
      </w:pPr>
      <w:r>
        <w:t xml:space="preserve">Relevant coursework: Network Security, Embedded Systems, Cloud Computing.</w:t>
      </w:r>
    </w:p>
    <w:p>
      <w:pPr>
        <w:numPr>
          <w:ilvl w:val="0"/>
          <w:numId w:val="1004"/>
        </w:numPr>
        <w:pStyle w:val="Compact"/>
      </w:pPr>
      <w:r>
        <w:t xml:space="preserve">Recipient of the Dean’s Scholarship for academic excellence in systems engineering.</w:t>
      </w:r>
    </w:p>
    <w:bookmarkEnd w:id="26"/>
    <w:bookmarkStart w:id="27" w:name="certifications"/>
    <w:p>
      <w:pPr>
        <w:pStyle w:val="Heading4"/>
      </w:pPr>
      <w:r>
        <w:t xml:space="preserve">Certifications</w:t>
      </w:r>
    </w:p>
    <w:p>
      <w:pPr>
        <w:numPr>
          <w:ilvl w:val="0"/>
          <w:numId w:val="1005"/>
        </w:numPr>
        <w:pStyle w:val="Compact"/>
      </w:pPr>
      <w:r>
        <w:t xml:space="preserve">Microsoft Certified: Azure Solutions Architect Expert (2021)</w:t>
      </w:r>
    </w:p>
    <w:p>
      <w:pPr>
        <w:numPr>
          <w:ilvl w:val="0"/>
          <w:numId w:val="1005"/>
        </w:numPr>
        <w:pStyle w:val="Compact"/>
      </w:pPr>
      <w:r>
        <w:t xml:space="preserve">CompTIA Security+ (2018)</w:t>
      </w:r>
    </w:p>
    <w:p>
      <w:pPr>
        <w:numPr>
          <w:ilvl w:val="0"/>
          <w:numId w:val="1005"/>
        </w:numPr>
        <w:pStyle w:val="Compact"/>
      </w:pPr>
      <w:r>
        <w:t xml:space="preserve">Cisco Certified Network Professional (CCNP) – Routing and Switching (2017)</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Cloud Platforms:</w:t>
      </w:r>
      <w:r>
        <w:t xml:space="preserve"> </w:t>
      </w:r>
      <w:r>
        <w:t xml:space="preserve">AWS, Azure, Google Cloud Platform (GCP).</w:t>
      </w:r>
    </w:p>
    <w:p>
      <w:pPr>
        <w:numPr>
          <w:ilvl w:val="0"/>
          <w:numId w:val="1006"/>
        </w:numPr>
        <w:pStyle w:val="Compact"/>
      </w:pPr>
      <w:r>
        <w:rPr>
          <w:bCs/>
          <w:b/>
        </w:rPr>
        <w:t xml:space="preserve">Networking:</w:t>
      </w:r>
      <w:r>
        <w:t xml:space="preserve"> </w:t>
      </w:r>
      <w:r>
        <w:t xml:space="preserve">TCP/IP, VLANs, Firewalls, SD-WAN.</w:t>
      </w:r>
    </w:p>
    <w:p>
      <w:pPr>
        <w:numPr>
          <w:ilvl w:val="0"/>
          <w:numId w:val="1006"/>
        </w:numPr>
        <w:pStyle w:val="Compact"/>
      </w:pPr>
      <w:r>
        <w:rPr>
          <w:bCs/>
          <w:b/>
        </w:rPr>
        <w:t xml:space="preserve">Programming:</w:t>
      </w:r>
      <w:r>
        <w:t xml:space="preserve"> </w:t>
      </w:r>
      <w:r>
        <w:t xml:space="preserve">Python, Bash scripting, PowerShell.</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Tools:</w:t>
      </w:r>
      <w:r>
        <w:t xml:space="preserve"> </w:t>
      </w:r>
      <w:r>
        <w:t xml:space="preserve">Docker, Kubernetes, Ansible, Jenkins.</w:t>
      </w:r>
    </w:p>
    <w:p>
      <w:pPr>
        <w:numPr>
          <w:ilvl w:val="0"/>
          <w:numId w:val="1006"/>
        </w:numPr>
        <w:pStyle w:val="Compact"/>
      </w:pPr>
      <w:r>
        <w:rPr>
          <w:bCs/>
          <w:b/>
        </w:rPr>
        <w:t xml:space="preserve">Certifications:</w:t>
      </w:r>
      <w:r>
        <w:t xml:space="preserve"> </w:t>
      </w:r>
      <w:r>
        <w:t xml:space="preserve">CISSP (Certified Information Systems Security Professional), PMP (Project Management Professional).</w:t>
      </w:r>
    </w:p>
    <w:bookmarkEnd w:id="29"/>
    <w:bookmarkStart w:id="30" w:name="projects-experience-highlights"/>
    <w:p>
      <w:pPr>
        <w:pStyle w:val="Heading3"/>
      </w:pPr>
      <w:r>
        <w:t xml:space="preserve">Projects &amp; Experience Highlights</w:t>
      </w:r>
    </w:p>
    <w:p>
      <w:pPr>
        <w:pStyle w:val="FirstParagraph"/>
      </w:pPr>
      <w:r>
        <w:rPr>
          <w:bCs/>
          <w:b/>
        </w:rPr>
        <w:t xml:space="preserve">Project: San Francisco Tech Startup Cloud Migration</w:t>
      </w:r>
    </w:p>
    <w:p>
      <w:pPr>
        <w:pStyle w:val="BodyText"/>
      </w:pPr>
      <w:r>
        <w:t xml:space="preserve">Lead the migration of a local startup’s on-premises infrastructure to AWS, achieving a 50% reduction in IT costs and enabling global scalability. This project supported the startup’s growth in the United States San Francisco tech ecosystem.</w:t>
      </w:r>
    </w:p>
    <w:p>
      <w:pPr>
        <w:pStyle w:val="BodyText"/>
      </w:pPr>
      <w:r>
        <w:rPr>
          <w:bCs/>
          <w:b/>
        </w:rPr>
        <w:t xml:space="preserve">Project: Network Security Overhaul for Financial Services Firms</w:t>
      </w:r>
    </w:p>
    <w:p>
      <w:pPr>
        <w:pStyle w:val="BodyText"/>
      </w:pPr>
      <w:r>
        <w:t xml:space="preserve">Designed a multi-layered security framework for financial institutions in San Francisco, integrating SIEM tools and zero-trust architectures to mitigate cyber threats and comply with regulatory requirements.</w:t>
      </w:r>
    </w:p>
    <w:p>
      <w:pPr>
        <w:pStyle w:val="BodyText"/>
      </w:pPr>
      <w:r>
        <w:rPr>
          <w:bCs/>
          <w:b/>
        </w:rPr>
        <w:t xml:space="preserve">Open Source Contributions</w:t>
      </w:r>
    </w:p>
    <w:p>
      <w:pPr>
        <w:numPr>
          <w:ilvl w:val="0"/>
          <w:numId w:val="1007"/>
        </w:numPr>
        <w:pStyle w:val="Compact"/>
      </w:pPr>
      <w:r>
        <w:t xml:space="preserve">Contributed to the development of an open-source automation tool used by engineers in the San Francisco tech community.</w:t>
      </w:r>
    </w:p>
    <w:p>
      <w:pPr>
        <w:numPr>
          <w:ilvl w:val="0"/>
          <w:numId w:val="1007"/>
        </w:numPr>
        <w:pStyle w:val="Compact"/>
      </w:pPr>
      <w:r>
        <w:t xml:space="preserve">Maintained a GitHub repository with system configuration scripts, improving collaboration among remote teams.</w:t>
      </w:r>
    </w:p>
    <w:bookmarkEnd w:id="30"/>
    <w:bookmarkStart w:id="31" w:name="professional-affiliations"/>
    <w:p>
      <w:pPr>
        <w:pStyle w:val="Heading3"/>
      </w:pPr>
      <w:r>
        <w:t xml:space="preserve">Professional Affiliations</w:t>
      </w:r>
    </w:p>
    <w:p>
      <w:pPr>
        <w:numPr>
          <w:ilvl w:val="0"/>
          <w:numId w:val="1008"/>
        </w:numPr>
        <w:pStyle w:val="Compact"/>
      </w:pPr>
      <w:r>
        <w:t xml:space="preserve">Member, IEEE (Institute of Electrical and Electronics Engineers)</w:t>
      </w:r>
    </w:p>
    <w:p>
      <w:pPr>
        <w:numPr>
          <w:ilvl w:val="0"/>
          <w:numId w:val="1008"/>
        </w:numPr>
        <w:pStyle w:val="Compact"/>
      </w:pPr>
      <w:r>
        <w:t xml:space="preserve">Active participant in the San Francisco Tech Meetup group, fostering collaboration among systems engineers in the United States.</w:t>
      </w:r>
    </w:p>
    <w:bookmarkEnd w:id="31"/>
    <w:bookmarkStart w:id="32" w:name="references"/>
    <w:p>
      <w:pPr>
        <w:pStyle w:val="Heading3"/>
      </w:pPr>
      <w:r>
        <w:t xml:space="preserve">References</w:t>
      </w:r>
    </w:p>
    <w:p>
      <w:pPr>
        <w:pStyle w:val="FirstParagraph"/>
      </w:pPr>
      <w:r>
        <w:t xml:space="preserve">Available upon request. Contact [Your Name] at [your.email@example.com]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2025-11-29T16:15:23Z</dcterms:created>
  <dcterms:modified xsi:type="dcterms:W3CDTF">2025-11-29T16:15:23Z</dcterms:modified>
</cp:coreProperties>
</file>

<file path=docProps/custom.xml><?xml version="1.0" encoding="utf-8"?>
<Properties xmlns="http://schemas.openxmlformats.org/officeDocument/2006/custom-properties" xmlns:vt="http://schemas.openxmlformats.org/officeDocument/2006/docPropsVTypes"/>
</file>