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Kabore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+243 999 888 777 | jenkabore@example.com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DR Congo Kinshasa, specializing in traditional and contemporary clothing customization. Proficient in fabric selection, pattern making, and garment construction. Committed to delivering high-quality tailoring services that meet the unique cultural and aesthetic needs of clients across Kinshasa. Passionate about preserving local textile traditions while innovating to cater to modern fashion trends.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Makambo Tailors, Kinshasa, DR Congo</w:t>
      </w:r>
      <w:r>
        <w:br/>
      </w:r>
      <w:r>
        <w:t xml:space="preserve">January 2018 – Present</w:t>
      </w:r>
      <w:r>
        <w:br/>
      </w:r>
      <w:r>
        <w:t xml:space="preserve">- Managed a team of 5 tailors to fulfill custom orders for both individual and corporate clients.</w:t>
      </w:r>
      <w:r>
        <w:br/>
      </w:r>
      <w:r>
        <w:t xml:space="preserve">- Designed and executed intricate garment patterns using traditional Congolese fabrics such as Kanga and Kitenge.</w:t>
      </w:r>
      <w:r>
        <w:br/>
      </w:r>
      <w:r>
        <w:t xml:space="preserve">- Collaborated with local artisans to source high-quality materials, ensuring sustainability and cultural authenticity.</w:t>
      </w:r>
      <w:r>
        <w:br/>
      </w:r>
      <w:r>
        <w:t xml:space="preserve">- Provided on-site measurements, fittings, and after-sales support to maintain client satisfaction.</w:t>
      </w:r>
      <w:r>
        <w:br/>
      </w:r>
      <w:r>
        <w:t xml:space="preserve">- Trained junior tailors in advanced sewing techniques, including embroidery and hemming.</w:t>
      </w:r>
    </w:p>
    <w:bookmarkEnd w:id="21"/>
    <w:bookmarkStart w:id="22" w:name="junior-tailor"/>
    <w:p>
      <w:pPr>
        <w:pStyle w:val="Heading3"/>
      </w:pPr>
      <w:r>
        <w:t xml:space="preserve">Junior Tailor</w:t>
      </w:r>
    </w:p>
    <w:p>
      <w:pPr>
        <w:pStyle w:val="FirstParagraph"/>
      </w:pPr>
      <w:r>
        <w:rPr>
          <w:bCs/>
          <w:b/>
        </w:rPr>
        <w:t xml:space="preserve">Kinshasa Fashion Studio, Kinshasa, DR Congo</w:t>
      </w:r>
      <w:r>
        <w:br/>
      </w:r>
      <w:r>
        <w:t xml:space="preserve">March 2015 – December 2017</w:t>
      </w:r>
      <w:r>
        <w:br/>
      </w:r>
      <w:r>
        <w:t xml:space="preserve">- Assisted in the production of formal and casual wear for clients across Kinshasa.</w:t>
      </w:r>
      <w:r>
        <w:br/>
      </w:r>
      <w:r>
        <w:t xml:space="preserve">- Conducted fabric analysis to determine optimal cutting techniques for different textiles.</w:t>
      </w:r>
      <w:r>
        <w:br/>
      </w:r>
      <w:r>
        <w:t xml:space="preserve">- Maintained inventory of sewing machines, threads, and tools, ensuring efficient workflow.</w:t>
      </w:r>
      <w:r>
        <w:br/>
      </w:r>
      <w:r>
        <w:t xml:space="preserve">- Participated in community events to promote local tailoring craftsmanship in DR Congo.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Tailoring</w:t>
      </w:r>
      <w:r>
        <w:br/>
      </w:r>
      <w:r>
        <w:rPr>
          <w:iCs/>
          <w:i/>
        </w:rPr>
        <w:t xml:space="preserve">Kinshasa Technical Institute, DR Congo</w:t>
      </w:r>
      <w:r>
        <w:br/>
      </w:r>
      <w:r>
        <w:t xml:space="preserve">2012 – 2014</w:t>
      </w:r>
      <w:r>
        <w:br/>
      </w:r>
      <w:r>
        <w:t xml:space="preserve">- Specialized in garment construction, textile science, and pattern design.</w:t>
      </w:r>
      <w:r>
        <w:br/>
      </w:r>
      <w:r>
        <w:t xml:space="preserve">- Completed internships with renowned tailors in Kinshasa to gain hands-on experience.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sewing, embroidery, and quilting techniques</w:t>
      </w:r>
    </w:p>
    <w:p>
      <w:pPr>
        <w:numPr>
          <w:ilvl w:val="0"/>
          <w:numId w:val="1001"/>
        </w:numPr>
        <w:pStyle w:val="Compact"/>
      </w:pPr>
      <w:r>
        <w:t xml:space="preserve">Proficiency in using industrial and home sewing machines</w:t>
      </w:r>
    </w:p>
    <w:p>
      <w:pPr>
        <w:numPr>
          <w:ilvl w:val="0"/>
          <w:numId w:val="1001"/>
        </w:numPr>
        <w:pStyle w:val="Compact"/>
      </w:pPr>
      <w:r>
        <w:t xml:space="preserve">Strong knowledge of Congolese textiles (e.g., Kitenge, Kuba cloth)</w:t>
      </w:r>
    </w:p>
    <w:p>
      <w:pPr>
        <w:numPr>
          <w:ilvl w:val="0"/>
          <w:numId w:val="1001"/>
        </w:numPr>
        <w:pStyle w:val="Compact"/>
      </w:pPr>
      <w:r>
        <w:t xml:space="preserve">Attention to detail and ability to meet tight deadlines</w:t>
      </w:r>
    </w:p>
    <w:p>
      <w:pPr>
        <w:numPr>
          <w:ilvl w:val="0"/>
          <w:numId w:val="1001"/>
        </w:numPr>
        <w:pStyle w:val="Compact"/>
      </w:pPr>
      <w:r>
        <w:t xml:space="preserve">Cultural sensitivity and adaptability to client preferences</w:t>
      </w:r>
    </w:p>
    <w:p>
      <w:pPr>
        <w:numPr>
          <w:ilvl w:val="0"/>
          <w:numId w:val="1001"/>
        </w:numPr>
        <w:pStyle w:val="Compact"/>
      </w:pPr>
      <w:r>
        <w:t xml:space="preserve">Basic understanding of fashion design principles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Advanced Tailoring Certification</w:t>
      </w:r>
      <w:r>
        <w:br/>
      </w:r>
      <w:r>
        <w:rPr>
          <w:iCs/>
          <w:i/>
        </w:rPr>
        <w:t xml:space="preserve">Kinshasa Tailors Association, DR Congo</w:t>
      </w:r>
      <w:r>
        <w:br/>
      </w:r>
      <w:r>
        <w:t xml:space="preserve">2016</w:t>
      </w:r>
      <w:r>
        <w:br/>
      </w:r>
      <w:r>
        <w:t xml:space="preserve">- Focused on precision cutting and high-end garment finishing.</w:t>
      </w:r>
    </w:p>
    <w:p>
      <w:pPr>
        <w:pStyle w:val="BodyText"/>
      </w:pPr>
      <w:r>
        <w:rPr>
          <w:bCs/>
          <w:b/>
        </w:rPr>
        <w:t xml:space="preserve">Workshop on Sustainable Textile Practices</w:t>
      </w:r>
      <w:r>
        <w:br/>
      </w:r>
      <w:r>
        <w:rPr>
          <w:iCs/>
          <w:i/>
        </w:rPr>
        <w:t xml:space="preserve">NGO Eco-Textile Kinshasa, DR Congo</w:t>
      </w:r>
      <w:r>
        <w:br/>
      </w:r>
      <w:r>
        <w:t xml:space="preserve">2020</w:t>
      </w:r>
      <w:r>
        <w:br/>
      </w:r>
      <w:r>
        <w:t xml:space="preserve">- Learned techniques to reduce waste and repurpose fabric scraps in tailoring projects.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French (Native)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Kikongo (Fluent)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to teach tailoring skills at a local vocational center in Kinshasa, empowering underprivileged youth.</w:t>
      </w:r>
      <w:r>
        <w:br/>
      </w:r>
      <w:r>
        <w:t xml:space="preserve">- Partnered with NGOs to provide free clothing repairs for low-income families in DR Congo.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Designed traditional Congolese attire for a cultural festival in Kinshasa (2021), receiving acclaim for preserving heritage through modern design.</w:t>
      </w:r>
      <w:r>
        <w:br/>
      </w:r>
      <w:r>
        <w:t xml:space="preserve">- Collaborated with a local fashion brand to create a line of eco-friendly clothing using recycled materials.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Please contact the employer or clients in DR Congo Kinshasa for further details.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Tailor in DR Congo Kinshasa, my goal is to bridge traditional craftsmanship with contemporary fashion needs. With over 10 years of experience and a deep connection to the cultural fabric of Kinshasa, I aim to provide exceptional tailoring services that honor the legacy of Congolese textiles while meeting global standards. My Curriculum Vitae reflects a career dedicated to excellence, community impact, and innovation in the field of tailoring.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DR Congo Kinshasa</dc:title>
  <dc:creator/>
  <dc:language>en</dc:language>
  <cp:keywords/>
  <dcterms:created xsi:type="dcterms:W3CDTF">2026-07-15T02:13:11Z</dcterms:created>
  <dcterms:modified xsi:type="dcterms:W3CDTF">2026-07-15T02:13:11Z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