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Tailor</w:t>
      </w:r>
      <w:r>
        <w:t xml:space="preserve"> </w:t>
      </w:r>
      <w:r>
        <w:t xml:space="preserve">in</w:t>
      </w:r>
      <w:r>
        <w:t xml:space="preserve"> </w:t>
      </w:r>
      <w:r>
        <w:t xml:space="preserve">India</w:t>
      </w:r>
      <w:r>
        <w:t xml:space="preserve"> </w:t>
      </w:r>
      <w:r>
        <w:t xml:space="preserve">New</w:t>
      </w:r>
      <w:r>
        <w:t xml:space="preserve"> </w:t>
      </w:r>
      <w:r>
        <w:t xml:space="preserve">Delhi</w:t>
      </w:r>
    </w:p>
    <w:bookmarkStart w:id="33" w:name="curriculum-vitae"/>
    <w:p>
      <w:pPr>
        <w:pStyle w:val="Heading1"/>
      </w:pPr>
      <w:r>
        <w:rPr>
          <w:bCs/>
          <w:b/>
        </w:rPr>
        <w:t xml:space="preserve">Curriculum Vitae</w:t>
      </w:r>
    </w:p>
    <w:bookmarkStart w:id="32" w:name="X130303ef67d03a0c4ca0fb08f0c01d03e37395e"/>
    <w:p>
      <w:pPr>
        <w:pStyle w:val="Heading2"/>
      </w:pPr>
      <w:r>
        <w:t xml:space="preserve">Tailor Specializing in India New Delhi's Textile Heritage</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r>
        <w:br/>
      </w:r>
      <w:r>
        <w:rPr>
          <w:bCs/>
          <w:b/>
        </w:rPr>
        <w:t xml:space="preserve">Contact No:</w:t>
      </w:r>
      <w:r>
        <w:t xml:space="preserve"> </w:t>
      </w:r>
      <w:r>
        <w:t xml:space="preserve">[Your Phone Number]</w:t>
      </w:r>
      <w:r>
        <w:br/>
      </w:r>
      <w:r>
        <w:rPr>
          <w:bCs/>
          <w:b/>
        </w:rPr>
        <w:t xml:space="preserve">Email:</w:t>
      </w:r>
      <w:r>
        <w:t xml:space="preserve"> </w:t>
      </w:r>
      <w:r>
        <w:t xml:space="preserve">[Your Email Address]</w:t>
      </w:r>
      <w:r>
        <w:br/>
      </w:r>
      <w:r>
        <w:rPr>
          <w:bCs/>
          <w:b/>
        </w:rPr>
        <w:t xml:space="preserve">Location:</w:t>
      </w:r>
      <w:r>
        <w:t xml:space="preserve"> </w:t>
      </w:r>
      <w:r>
        <w:t xml:space="preserve">New Delhi, India</w:t>
      </w:r>
      <w:r>
        <w:br/>
      </w:r>
      <w:r>
        <w:rPr>
          <w:bCs/>
          <w:b/>
        </w:rPr>
        <w:t xml:space="preserve">Date of Birth:</w:t>
      </w:r>
      <w:r>
        <w:t xml:space="preserve">[Date of Birth]</w:t>
      </w:r>
    </w:p>
    <w:bookmarkEnd w:id="20"/>
    <w:bookmarkStart w:id="21" w:name="professional-summary"/>
    <w:p>
      <w:pPr>
        <w:pStyle w:val="Heading3"/>
      </w:pPr>
      <w:r>
        <w:t xml:space="preserve">Professional Summary</w:t>
      </w:r>
    </w:p>
    <w:p>
      <w:pPr>
        <w:pStyle w:val="FirstParagraph"/>
      </w:pPr>
      <w:r>
        <w:t xml:space="preserve">A seasoned Tailor with over 10 years of experience in crafting bespoke garments and custom-fit attire for clients across India New Delhi. Specializing in traditional Indian textiles such as Banarasi silk, Khadi, and Kanjeevaram, while also offering modern tailoring services for Western wear. Proficient in using both manual stitching techniques and advanced sewing machines to meet the diverse needs of clients in the vibrant markets of New Delhi. Committed to preserving India's rich textile heritage while delivering contemporary designs tailored to individual preferences. A dedicated professional with a strong work ethic, attention to detail, and a deep understanding of the cultural significance of clothing in Indian society.</w:t>
      </w:r>
    </w:p>
    <w:bookmarkEnd w:id="21"/>
    <w:bookmarkStart w:id="24" w:name="professional-experience"/>
    <w:p>
      <w:pPr>
        <w:pStyle w:val="Heading3"/>
      </w:pPr>
      <w:r>
        <w:t xml:space="preserve">Professional Experience</w:t>
      </w:r>
    </w:p>
    <w:bookmarkStart w:id="22" w:name="Xee18996c81b4ca865b859b2b6978fbab61d1736"/>
    <w:p>
      <w:pPr>
        <w:pStyle w:val="Heading4"/>
      </w:pPr>
      <w:r>
        <w:t xml:space="preserve">Tailor at [Local Tailoring Shop Name], New Delhi, India</w:t>
      </w:r>
    </w:p>
    <w:p>
      <w:pPr>
        <w:pStyle w:val="FirstParagraph"/>
      </w:pPr>
      <w:r>
        <w:rPr>
          <w:bCs/>
          <w:b/>
        </w:rPr>
        <w:t xml:space="preserve">Duration:</w:t>
      </w:r>
      <w:r>
        <w:t xml:space="preserve"> </w:t>
      </w:r>
      <w:r>
        <w:t xml:space="preserve">January 2015 – Present</w:t>
      </w:r>
      <w:r>
        <w:br/>
      </w:r>
      <w:r>
        <w:rPr>
          <w:bCs/>
          <w:b/>
        </w:rPr>
        <w:t xml:space="preserve">Description:</w:t>
      </w:r>
      <w:r>
        <w:br/>
      </w:r>
      <w:r>
        <w:t xml:space="preserve">- Handled a wide range of custom orders, including wedding attire, formal suits, and daily wear for clients across New Delhi.</w:t>
      </w:r>
      <w:r>
        <w:t xml:space="preserve"> </w:t>
      </w:r>
      <w:r>
        <w:t xml:space="preserve">- Collaborated with local fabric suppliers in Chandni Chowk and Karol Bagh to source high-quality materials for tailored garments.</w:t>
      </w:r>
      <w:r>
        <w:t xml:space="preserve"> </w:t>
      </w:r>
      <w:r>
        <w:t xml:space="preserve">- Utilized traditional Indian stitching techniques such as mirror work embroidery and hand-stitched seams to create unique pieces.</w:t>
      </w:r>
      <w:r>
        <w:t xml:space="preserve"> </w:t>
      </w:r>
      <w:r>
        <w:t xml:space="preserve">- Provided fittings and adjustments to ensure perfect measurements, focusing on client satisfaction in the bustling markets of New Delhi.</w:t>
      </w:r>
      <w:r>
        <w:t xml:space="preserve"> </w:t>
      </w:r>
      <w:r>
        <w:t xml:space="preserve">- Trained junior tailors in the nuances of Indian tailoring, emphasizing precision and cultural sensitivity.</w:t>
      </w:r>
    </w:p>
    <w:bookmarkEnd w:id="22"/>
    <w:bookmarkStart w:id="23" w:name="X1108cd250c2afd067506a92056e7867b9a4145d"/>
    <w:p>
      <w:pPr>
        <w:pStyle w:val="Heading4"/>
      </w:pPr>
      <w:r>
        <w:t xml:space="preserve">Freelance Tailor at [Client Name/Company], New Delhi, India</w:t>
      </w:r>
    </w:p>
    <w:p>
      <w:pPr>
        <w:pStyle w:val="FirstParagraph"/>
      </w:pPr>
      <w:r>
        <w:rPr>
          <w:bCs/>
          <w:b/>
        </w:rPr>
        <w:t xml:space="preserve">Duration:</w:t>
      </w:r>
      <w:r>
        <w:t xml:space="preserve"> </w:t>
      </w:r>
      <w:r>
        <w:t xml:space="preserve">June 2012 – December 2014</w:t>
      </w:r>
      <w:r>
        <w:br/>
      </w:r>
      <w:r>
        <w:rPr>
          <w:bCs/>
          <w:b/>
        </w:rPr>
        <w:t xml:space="preserve">Description:</w:t>
      </w:r>
      <w:r>
        <w:br/>
      </w:r>
      <w:r>
        <w:t xml:space="preserve">- Offered on-site tailoring services for corporate clients in South Extension and Lajpat Nagar, adjusting formal wear to meet brand-specific requirements.</w:t>
      </w:r>
      <w:r>
        <w:t xml:space="preserve"> </w:t>
      </w:r>
      <w:r>
        <w:t xml:space="preserve">- Designed and stitched traditional Indian outfits like sherwanis, lehengas, and sarees for special occasions in New Delhi.</w:t>
      </w:r>
      <w:r>
        <w:t xml:space="preserve"> </w:t>
      </w:r>
      <w:r>
        <w:t xml:space="preserve">- Maintained a mobile workshop to cater to clients in residential areas of New Delhi, ensuring convenience without compromising quality.</w:t>
      </w:r>
      <w:r>
        <w:t xml:space="preserve"> </w:t>
      </w:r>
      <w:r>
        <w:t xml:space="preserve">- Built a loyal clientele base by combining affordability with high-quality craftsmanship, particularly popular among families in North and West Delhi.</w:t>
      </w:r>
    </w:p>
    <w:bookmarkEnd w:id="23"/>
    <w:bookmarkEnd w:id="24"/>
    <w:bookmarkStart w:id="27" w:name="education"/>
    <w:p>
      <w:pPr>
        <w:pStyle w:val="Heading3"/>
      </w:pPr>
      <w:r>
        <w:t xml:space="preserve">Education</w:t>
      </w:r>
    </w:p>
    <w:bookmarkStart w:id="25" w:name="Xfc72e6dd4d0b62732c725eb5b9f17e57feb9006"/>
    <w:p>
      <w:pPr>
        <w:pStyle w:val="Heading4"/>
      </w:pPr>
      <w:r>
        <w:t xml:space="preserve">Vocational Training in Tailoring, [Institute Name], New Delhi, India</w:t>
      </w:r>
    </w:p>
    <w:p>
      <w:pPr>
        <w:pStyle w:val="FirstParagraph"/>
      </w:pPr>
      <w:r>
        <w:rPr>
          <w:bCs/>
          <w:b/>
        </w:rPr>
        <w:t xml:space="preserve">Duration:</w:t>
      </w:r>
      <w:r>
        <w:t xml:space="preserve"> </w:t>
      </w:r>
      <w:r>
        <w:t xml:space="preserve">2010 – 2012</w:t>
      </w:r>
      <w:r>
        <w:br/>
      </w:r>
      <w:r>
        <w:t xml:space="preserve">- Completed a two-year program focused on garment construction, pattern making, and fabric selection.</w:t>
      </w:r>
      <w:r>
        <w:t xml:space="preserve"> </w:t>
      </w:r>
      <w:r>
        <w:t xml:space="preserve">- Gained expertise in using industrial sewing machines and manual stitching tools.</w:t>
      </w:r>
      <w:r>
        <w:t xml:space="preserve"> </w:t>
      </w:r>
      <w:r>
        <w:t xml:space="preserve">- Participated in workshops on traditional Indian tailoring techniques organized by local textile associations in New Delhi.</w:t>
      </w:r>
    </w:p>
    <w:bookmarkEnd w:id="25"/>
    <w:bookmarkStart w:id="26" w:name="X6316101dd6b9af994ba924a9512ef06668b869b"/>
    <w:p>
      <w:pPr>
        <w:pStyle w:val="Heading4"/>
      </w:pPr>
      <w:r>
        <w:t xml:space="preserve">Secondary Education, [School Name], New Delhi</w:t>
      </w:r>
    </w:p>
    <w:p>
      <w:pPr>
        <w:pStyle w:val="FirstParagraph"/>
      </w:pPr>
      <w:r>
        <w:rPr>
          <w:bCs/>
          <w:b/>
        </w:rPr>
        <w:t xml:space="preserve">Duration:</w:t>
      </w:r>
      <w:r>
        <w:t xml:space="preserve"> </w:t>
      </w:r>
      <w:r>
        <w:t xml:space="preserve">2005 – 2010</w:t>
      </w:r>
      <w:r>
        <w:br/>
      </w:r>
      <w:r>
        <w:t xml:space="preserve">- Developed foundational skills in art and design, which complemented the creative aspects of tailoring.</w:t>
      </w:r>
    </w:p>
    <w:bookmarkEnd w:id="26"/>
    <w:bookmarkEnd w:id="27"/>
    <w:bookmarkStart w:id="28" w:name="skills"/>
    <w:p>
      <w:pPr>
        <w:pStyle w:val="Heading3"/>
      </w:pPr>
      <w:r>
        <w:t xml:space="preserve">Skills</w:t>
      </w:r>
    </w:p>
    <w:p>
      <w:pPr>
        <w:numPr>
          <w:ilvl w:val="0"/>
          <w:numId w:val="1001"/>
        </w:numPr>
        <w:pStyle w:val="Compact"/>
      </w:pPr>
      <w:r>
        <w:rPr>
          <w:bCs/>
          <w:b/>
        </w:rPr>
        <w:t xml:space="preserve">Expertise in Indian Textiles:</w:t>
      </w:r>
      <w:r>
        <w:t xml:space="preserve"> </w:t>
      </w:r>
      <w:r>
        <w:t xml:space="preserve">Proficient in working with fabrics like cotton, silk, and wool, tailored for New Delhi's climate and cultural preferences.</w:t>
      </w:r>
    </w:p>
    <w:p>
      <w:pPr>
        <w:numPr>
          <w:ilvl w:val="0"/>
          <w:numId w:val="1001"/>
        </w:numPr>
        <w:pStyle w:val="Compact"/>
      </w:pPr>
      <w:r>
        <w:rPr>
          <w:bCs/>
          <w:b/>
        </w:rPr>
        <w:t xml:space="preserve">Craftsmanship:</w:t>
      </w:r>
      <w:r>
        <w:t xml:space="preserve"> </w:t>
      </w:r>
      <w:r>
        <w:t xml:space="preserve">Skilled in hand-stitching, embroidery, and garment alterations to meet high standards of quality.</w:t>
      </w:r>
    </w:p>
    <w:p>
      <w:pPr>
        <w:numPr>
          <w:ilvl w:val="0"/>
          <w:numId w:val="1001"/>
        </w:numPr>
        <w:pStyle w:val="Compact"/>
      </w:pPr>
      <w:r>
        <w:rPr>
          <w:bCs/>
          <w:b/>
        </w:rPr>
        <w:t xml:space="preserve">Client Communication:</w:t>
      </w:r>
      <w:r>
        <w:t xml:space="preserve"> </w:t>
      </w:r>
      <w:r>
        <w:t xml:space="preserve">Strong interpersonal skills to understand client requirements and provide personalized solutions in India New Delhi's diverse market.</w:t>
      </w:r>
    </w:p>
    <w:p>
      <w:pPr>
        <w:numPr>
          <w:ilvl w:val="0"/>
          <w:numId w:val="1001"/>
        </w:numPr>
        <w:pStyle w:val="Compact"/>
      </w:pPr>
      <w:r>
        <w:rPr>
          <w:bCs/>
          <w:b/>
        </w:rPr>
        <w:t xml:space="preserve">Technical Knowledge:</w:t>
      </w:r>
      <w:r>
        <w:t xml:space="preserve"> </w:t>
      </w:r>
      <w:r>
        <w:t xml:space="preserve">Familiar with modern sewing machines and software for pattern design, enhancing efficiency in tailoring processes.</w:t>
      </w:r>
    </w:p>
    <w:p>
      <w:pPr>
        <w:numPr>
          <w:ilvl w:val="0"/>
          <w:numId w:val="1001"/>
        </w:numPr>
        <w:pStyle w:val="Compact"/>
      </w:pPr>
      <w:r>
        <w:rPr>
          <w:bCs/>
          <w:b/>
        </w:rPr>
        <w:t xml:space="preserve">Cultural Awareness:</w:t>
      </w:r>
      <w:r>
        <w:t xml:space="preserve"> </w:t>
      </w:r>
      <w:r>
        <w:t xml:space="preserve">Deep understanding of Indian customs, ensuring garments align with traditional and contemporary expectations in New Delhi.</w:t>
      </w:r>
    </w:p>
    <w:bookmarkEnd w:id="28"/>
    <w:bookmarkStart w:id="29" w:name="certifications"/>
    <w:p>
      <w:pPr>
        <w:pStyle w:val="Heading3"/>
      </w:pPr>
      <w:r>
        <w:t xml:space="preserve">Certifications</w:t>
      </w:r>
    </w:p>
    <w:p>
      <w:pPr>
        <w:numPr>
          <w:ilvl w:val="0"/>
          <w:numId w:val="1002"/>
        </w:numPr>
        <w:pStyle w:val="Compact"/>
      </w:pPr>
      <w:r>
        <w:t xml:space="preserve">Certificate in Advanced Tailoring, [Institute Name], New Delhi (2013)</w:t>
      </w:r>
    </w:p>
    <w:p>
      <w:pPr>
        <w:numPr>
          <w:ilvl w:val="0"/>
          <w:numId w:val="1002"/>
        </w:numPr>
        <w:pStyle w:val="Compact"/>
      </w:pPr>
      <w:r>
        <w:t xml:space="preserve">Workshop on Sustainable Textile Practices, [NGO/Event Name], New Delhi (2016)</w:t>
      </w:r>
    </w:p>
    <w:bookmarkEnd w:id="29"/>
    <w:bookmarkStart w:id="30" w:name="languages"/>
    <w:p>
      <w:pPr>
        <w:pStyle w:val="Heading3"/>
      </w:pPr>
      <w:r>
        <w:t xml:space="preserve">Languages</w:t>
      </w:r>
    </w:p>
    <w:p>
      <w:pPr>
        <w:numPr>
          <w:ilvl w:val="0"/>
          <w:numId w:val="1003"/>
        </w:numPr>
        <w:pStyle w:val="Compact"/>
      </w:pPr>
      <w:r>
        <w:t xml:space="preserve">English – Proficient</w:t>
      </w:r>
    </w:p>
    <w:p>
      <w:pPr>
        <w:numPr>
          <w:ilvl w:val="0"/>
          <w:numId w:val="1003"/>
        </w:numPr>
        <w:pStyle w:val="Compact"/>
      </w:pPr>
      <w:r>
        <w:t xml:space="preserve">Hindi – Fluent</w:t>
      </w:r>
    </w:p>
    <w:p>
      <w:pPr>
        <w:numPr>
          <w:ilvl w:val="0"/>
          <w:numId w:val="1003"/>
        </w:numPr>
        <w:pStyle w:val="Compact"/>
      </w:pPr>
      <w:r>
        <w:t xml:space="preserve">Urdu – Intermediate (for communication with local clients in New Delhi)</w:t>
      </w:r>
    </w:p>
    <w:bookmarkEnd w:id="30"/>
    <w:bookmarkStart w:id="31" w:name="additional-information"/>
    <w:p>
      <w:pPr>
        <w:pStyle w:val="Heading3"/>
      </w:pPr>
      <w:r>
        <w:t xml:space="preserve">Additional Information</w:t>
      </w:r>
    </w:p>
    <w:p>
      <w:pPr>
        <w:pStyle w:val="FirstParagraph"/>
      </w:pPr>
      <w:r>
        <w:rPr>
          <w:bCs/>
          <w:b/>
        </w:rPr>
        <w:t xml:space="preserve">Availability:</w:t>
      </w:r>
      <w:r>
        <w:t xml:space="preserve"> </w:t>
      </w:r>
      <w:r>
        <w:t xml:space="preserve">Full-time, with flexibility to work weekends for urgent requests in New Delhi.</w:t>
      </w:r>
      <w:r>
        <w:br/>
      </w:r>
      <w:r>
        <w:rPr>
          <w:bCs/>
          <w:b/>
        </w:rPr>
        <w:t xml:space="preserve">Specializations:</w:t>
      </w:r>
      <w:r>
        <w:t xml:space="preserve"> </w:t>
      </w:r>
      <w:r>
        <w:t xml:space="preserve">Custom wedding attire, corporate formal wear, and traditional Indian garments.</w:t>
      </w:r>
      <w:r>
        <w:br/>
      </w:r>
      <w:r>
        <w:rPr>
          <w:bCs/>
          <w:b/>
        </w:rPr>
        <w:t xml:space="preserve">Affiliations:</w:t>
      </w:r>
      <w:r>
        <w:t xml:space="preserve"> </w:t>
      </w:r>
      <w:r>
        <w:t xml:space="preserve">Member of the New Delhi Tailors Association (2017–Present), which connects professionals to local markets and clients.</w:t>
      </w:r>
    </w:p>
    <w:bookmarkEnd w:id="31"/>
    <w:p>
      <w:pPr>
        <w:pStyle w:val="BodyText"/>
      </w:pPr>
      <w:r>
        <w:rPr>
          <w:bCs/>
          <w:b/>
        </w:rPr>
        <w:t xml:space="preserve">References:</w:t>
      </w:r>
      <w:r>
        <w:t xml:space="preserve"> </w:t>
      </w:r>
      <w:r>
        <w:t xml:space="preserve">Available upon request. Contact [Your Name] at [Your Email Address] or [Your Phone Number].</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Tailor in India New Delhi</dc:title>
  <dc:creator/>
  <dc:language>en</dc:language>
  <cp:keywords/>
  <dcterms:created xsi:type="dcterms:W3CDTF">2025-11-30T10:50:35Z</dcterms:created>
  <dcterms:modified xsi:type="dcterms:W3CDTF">2025-11-30T10:50:35Z</dcterms:modified>
</cp:coreProperties>
</file>

<file path=docProps/custom.xml><?xml version="1.0" encoding="utf-8"?>
<Properties xmlns="http://schemas.openxmlformats.org/officeDocument/2006/custom-properties" xmlns:vt="http://schemas.openxmlformats.org/officeDocument/2006/docPropsVTypes"/>
</file>