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p>
    <w:bookmarkStart w:id="32" w:name="curriculum-vitae"/>
    <w:p>
      <w:pPr>
        <w:pStyle w:val="Heading1"/>
      </w:pPr>
      <w:r>
        <w:t xml:space="preserve">Curriculum Vitae</w:t>
      </w:r>
    </w:p>
    <w:bookmarkStart w:id="20" w:name="tailor---japan-tokyo"/>
    <w:p>
      <w:pPr>
        <w:pStyle w:val="Heading2"/>
      </w:pPr>
      <w:r>
        <w:t xml:space="preserve">Tailor - Japan Tokyo</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90-1234-5678</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crafting custom garments tailored to the unique preferences of clients in Japan Tokyo. Proficient in both traditional Japanese tailoring techniques and modern Western-style alterations, I have built a reputation for precision, attention to detail, and an understanding of the cultural nuances that define Japanese fashion. My work spans from formal business attire to contemporary streetwear, ensuring each piece meets the highest standards of quality and craftsmanship. With a deep respect for Japan's meticulous approach to design and functionality, I am committed to delivering exceptional service that aligns with the expectations of Tokyo's discerning clientele.</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Matsuya Tailoring Studio, Tokyo, Japan</w:t>
      </w:r>
    </w:p>
    <w:p>
      <w:pPr>
        <w:pStyle w:val="BodyText"/>
      </w:pPr>
      <w:r>
        <w:rPr>
          <w:iCs/>
          <w:i/>
        </w:rPr>
        <w:t xml:space="preserve">January 2015 – Present</w:t>
      </w:r>
    </w:p>
    <w:p>
      <w:pPr>
        <w:numPr>
          <w:ilvl w:val="0"/>
          <w:numId w:val="1001"/>
        </w:numPr>
        <w:pStyle w:val="Compact"/>
      </w:pPr>
      <w:r>
        <w:t xml:space="preserve">Specialize in custom tailoring for business professionals and high-end fashion clients in Tokyo.</w:t>
      </w:r>
    </w:p>
    <w:p>
      <w:pPr>
        <w:numPr>
          <w:ilvl w:val="0"/>
          <w:numId w:val="1001"/>
        </w:numPr>
        <w:pStyle w:val="Compact"/>
      </w:pPr>
      <w:r>
        <w:t xml:space="preserve">Collaborate with designers to create bespoke suits, coats, and ceremonial garments such as kimono-style jackets.</w:t>
      </w:r>
    </w:p>
    <w:p>
      <w:pPr>
        <w:numPr>
          <w:ilvl w:val="0"/>
          <w:numId w:val="1001"/>
        </w:numPr>
        <w:pStyle w:val="Compact"/>
      </w:pPr>
      <w:r>
        <w:t xml:space="preserve">Provide expert advice on fabric selection, pattern adjustments, and stitching techniques that reflect Japanese aesthetics.</w:t>
      </w:r>
    </w:p>
    <w:p>
      <w:pPr>
        <w:numPr>
          <w:ilvl w:val="0"/>
          <w:numId w:val="1001"/>
        </w:numPr>
        <w:pStyle w:val="Compact"/>
      </w:pPr>
      <w:r>
        <w:t xml:space="preserve">Mentor junior tailors in the principles of Japanese tailoring, including the use of precision tools like the "kamisori" (razor) and "shokunin" (craftsman) mindset.</w:t>
      </w:r>
    </w:p>
    <w:p>
      <w:pPr>
        <w:numPr>
          <w:ilvl w:val="0"/>
          <w:numId w:val="1001"/>
        </w:numPr>
        <w:pStyle w:val="Compact"/>
      </w:pPr>
      <w:r>
        <w:t xml:space="preserve">Handle complex alterations for clients requiring modifications to traditional garments while maintaining cultural authenticity.</w:t>
      </w:r>
    </w:p>
    <w:bookmarkEnd w:id="22"/>
    <w:bookmarkStart w:id="23" w:name="tailor-assistant"/>
    <w:p>
      <w:pPr>
        <w:pStyle w:val="Heading3"/>
      </w:pPr>
      <w:r>
        <w:t xml:space="preserve">Tailor Assistant</w:t>
      </w:r>
    </w:p>
    <w:p>
      <w:pPr>
        <w:pStyle w:val="FirstParagraph"/>
      </w:pPr>
      <w:r>
        <w:rPr>
          <w:bCs/>
          <w:b/>
        </w:rPr>
        <w:t xml:space="preserve">Shibuya Bespoke, Tokyo, Japan</w:t>
      </w:r>
    </w:p>
    <w:p>
      <w:pPr>
        <w:pStyle w:val="BodyText"/>
      </w:pPr>
      <w:r>
        <w:rPr>
          <w:iCs/>
          <w:i/>
        </w:rPr>
        <w:t xml:space="preserve">June 2010 – December 2014</w:t>
      </w:r>
    </w:p>
    <w:p>
      <w:pPr>
        <w:numPr>
          <w:ilvl w:val="0"/>
          <w:numId w:val="1002"/>
        </w:numPr>
        <w:pStyle w:val="Compact"/>
      </w:pPr>
      <w:r>
        <w:t xml:space="preserve">Assisted in the creation of custom suits and formal wear for clients from diverse cultural backgrounds.</w:t>
      </w:r>
    </w:p>
    <w:p>
      <w:pPr>
        <w:numPr>
          <w:ilvl w:val="0"/>
          <w:numId w:val="1002"/>
        </w:numPr>
        <w:pStyle w:val="Compact"/>
      </w:pPr>
      <w:r>
        <w:t xml:space="preserve">Learned and practiced techniques such as hand-stitching, under-padding, and lapel shaping specific to Japanese tailoring standards.</w:t>
      </w:r>
    </w:p>
    <w:p>
      <w:pPr>
        <w:numPr>
          <w:ilvl w:val="0"/>
          <w:numId w:val="1002"/>
        </w:numPr>
        <w:pStyle w:val="Compact"/>
      </w:pPr>
      <w:r>
        <w:t xml:space="preserve">Managed inventory of high-quality fabrics, including wool, silk, and linen sourced from Japan's renowned textile regions like Kanazawa and Okayama.</w:t>
      </w:r>
    </w:p>
    <w:p>
      <w:pPr>
        <w:numPr>
          <w:ilvl w:val="0"/>
          <w:numId w:val="1002"/>
        </w:numPr>
        <w:pStyle w:val="Compact"/>
      </w:pPr>
      <w:r>
        <w:t xml:space="preserve">Contributed to the development of a client database, ensuring personalized service for repeat customers in Tokyo's bustling business districts.</w:t>
      </w:r>
    </w:p>
    <w:bookmarkEnd w:id="23"/>
    <w:bookmarkEnd w:id="24"/>
    <w:bookmarkStart w:id="25" w:name="skills"/>
    <w:p>
      <w:pPr>
        <w:pStyle w:val="Heading2"/>
      </w:pPr>
      <w:r>
        <w:t xml:space="preserve">Skills</w:t>
      </w:r>
    </w:p>
    <w:p>
      <w:pPr>
        <w:numPr>
          <w:ilvl w:val="0"/>
          <w:numId w:val="1003"/>
        </w:numPr>
        <w:pStyle w:val="Compact"/>
      </w:pPr>
      <w:r>
        <w:rPr>
          <w:bCs/>
          <w:b/>
        </w:rPr>
        <w:t xml:space="preserve">Custom Tailoring:</w:t>
      </w:r>
      <w:r>
        <w:t xml:space="preserve"> </w:t>
      </w:r>
      <w:r>
        <w:t xml:space="preserve">Expertise in creating bespoke garments that meet the exact specifications of clients in Japan Tokyo.</w:t>
      </w:r>
    </w:p>
    <w:p>
      <w:pPr>
        <w:numPr>
          <w:ilvl w:val="0"/>
          <w:numId w:val="1003"/>
        </w:numPr>
        <w:pStyle w:val="Compact"/>
      </w:pPr>
      <w:r>
        <w:rPr>
          <w:bCs/>
          <w:b/>
        </w:rPr>
        <w:t xml:space="preserve">Cultural Knowledge:</w:t>
      </w:r>
      <w:r>
        <w:t xml:space="preserve"> </w:t>
      </w:r>
      <w:r>
        <w:t xml:space="preserve">Deep understanding of Japanese fashion traditions, including the importance of symmetry, minimalism, and functionality.</w:t>
      </w:r>
    </w:p>
    <w:p>
      <w:pPr>
        <w:numPr>
          <w:ilvl w:val="0"/>
          <w:numId w:val="1003"/>
        </w:numPr>
        <w:pStyle w:val="Compact"/>
      </w:pPr>
      <w:r>
        <w:rPr>
          <w:bCs/>
          <w:b/>
        </w:rPr>
        <w:t xml:space="preserve">Fabric Proficiency:</w:t>
      </w:r>
      <w:r>
        <w:t xml:space="preserve"> </w:t>
      </w:r>
      <w:r>
        <w:t xml:space="preserve">Skilled in working with traditional Japanese textiles such as seersucker, sashiko fabric, and premium wool blends.</w:t>
      </w:r>
    </w:p>
    <w:p>
      <w:pPr>
        <w:numPr>
          <w:ilvl w:val="0"/>
          <w:numId w:val="1003"/>
        </w:numPr>
        <w:pStyle w:val="Compact"/>
      </w:pPr>
      <w:r>
        <w:rPr>
          <w:bCs/>
          <w:b/>
        </w:rPr>
        <w:t xml:space="preserve">Alteration Techniques:</w:t>
      </w:r>
      <w:r>
        <w:t xml:space="preserve"> </w:t>
      </w:r>
      <w:r>
        <w:t xml:space="preserve">Advanced skills in adjusting garments for fit, including sleeve length, waist suppression, and hemming to Japanese standards.</w:t>
      </w:r>
    </w:p>
    <w:p>
      <w:pPr>
        <w:numPr>
          <w:ilvl w:val="0"/>
          <w:numId w:val="1003"/>
        </w:numPr>
        <w:pStyle w:val="Compact"/>
      </w:pPr>
      <w:r>
        <w:rPr>
          <w:bCs/>
          <w:b/>
        </w:rPr>
        <w:t xml:space="preserve">Tool Mastery:</w:t>
      </w:r>
      <w:r>
        <w:t xml:space="preserve"> </w:t>
      </w:r>
      <w:r>
        <w:t xml:space="preserve">Proficient in using both traditional tools (e.g., sewing shears, thimbles) and modern equipment like industrial sewing machines.</w:t>
      </w:r>
    </w:p>
    <w:p>
      <w:pPr>
        <w:numPr>
          <w:ilvl w:val="0"/>
          <w:numId w:val="1003"/>
        </w:numPr>
        <w:pStyle w:val="Compact"/>
      </w:pPr>
      <w:r>
        <w:rPr>
          <w:bCs/>
          <w:b/>
        </w:rPr>
        <w:t xml:space="preserve">Cross-Cultural Communication:</w:t>
      </w:r>
      <w:r>
        <w:t xml:space="preserve"> </w:t>
      </w:r>
      <w:r>
        <w:t xml:space="preserve">Fluent in Japanese and English, enabling effective communication with clients from Japan and abroad.</w:t>
      </w:r>
    </w:p>
    <w:bookmarkEnd w:id="25"/>
    <w:bookmarkStart w:id="26" w:name="educational-background"/>
    <w:p>
      <w:pPr>
        <w:pStyle w:val="Heading2"/>
      </w:pPr>
      <w:r>
        <w:t xml:space="preserve">Educational Background</w:t>
      </w:r>
    </w:p>
    <w:p>
      <w:pPr>
        <w:pStyle w:val="FirstParagraph"/>
      </w:pPr>
      <w:r>
        <w:rPr>
          <w:bCs/>
          <w:b/>
        </w:rPr>
        <w:t xml:space="preserve">Japan Tailoring Institute, Tokyo, Japan</w:t>
      </w:r>
    </w:p>
    <w:p>
      <w:pPr>
        <w:pStyle w:val="BodyText"/>
      </w:pPr>
      <w:r>
        <w:rPr>
          <w:iCs/>
          <w:i/>
        </w:rPr>
        <w:t xml:space="preserve">Diploma in Advanced Tailoring, 2009</w:t>
      </w:r>
    </w:p>
    <w:p>
      <w:pPr>
        <w:numPr>
          <w:ilvl w:val="0"/>
          <w:numId w:val="1004"/>
        </w:numPr>
        <w:pStyle w:val="Compact"/>
      </w:pPr>
      <w:r>
        <w:t xml:space="preserve">Completed a rigorous program focused on Japanese tailoring techniques, including the construction of "kamikawa" (lightweight jackets) and "furisode" (formal kimono).</w:t>
      </w:r>
    </w:p>
    <w:p>
      <w:pPr>
        <w:numPr>
          <w:ilvl w:val="0"/>
          <w:numId w:val="1004"/>
        </w:numPr>
        <w:pStyle w:val="Compact"/>
      </w:pPr>
      <w:r>
        <w:t xml:space="preserve">Participated in workshops on fabric dyeing, embroidery, and pattern drafting specific to Tokyo's fashion industry.</w:t>
      </w:r>
    </w:p>
    <w:p>
      <w:pPr>
        <w:pStyle w:val="FirstParagraph"/>
      </w:pPr>
      <w:r>
        <w:rPr>
          <w:bCs/>
          <w:b/>
        </w:rPr>
        <w:t xml:space="preserve">International Fashion Academy, London, UK</w:t>
      </w:r>
    </w:p>
    <w:p>
      <w:pPr>
        <w:pStyle w:val="BodyText"/>
      </w:pPr>
      <w:r>
        <w:rPr>
          <w:iCs/>
          <w:i/>
        </w:rPr>
        <w:t xml:space="preserve">Certificate in Global Textile Design, 2007</w:t>
      </w:r>
    </w:p>
    <w:p>
      <w:pPr>
        <w:numPr>
          <w:ilvl w:val="0"/>
          <w:numId w:val="1005"/>
        </w:numPr>
        <w:pStyle w:val="Compact"/>
      </w:pPr>
      <w:r>
        <w:t xml:space="preserve">Expanded knowledge of Western tailoring methods and their integration with Japanese design principles.</w:t>
      </w:r>
    </w:p>
    <w:p>
      <w:pPr>
        <w:numPr>
          <w:ilvl w:val="0"/>
          <w:numId w:val="1005"/>
        </w:numPr>
        <w:pStyle w:val="Compact"/>
      </w:pPr>
      <w:r>
        <w:t xml:space="preserve">Gained insights into global fashion trends that influence Tokyo's competitive market.</w:t>
      </w:r>
    </w:p>
    <w:bookmarkEnd w:id="26"/>
    <w:bookmarkStart w:id="27" w:name="languages"/>
    <w:p>
      <w:pPr>
        <w:pStyle w:val="Heading2"/>
      </w:pPr>
      <w:r>
        <w:t xml:space="preserve">Languages</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Fluent in reading, writing, and speaking.</w:t>
      </w:r>
    </w:p>
    <w:p>
      <w:pPr>
        <w:numPr>
          <w:ilvl w:val="0"/>
          <w:numId w:val="1006"/>
        </w:numPr>
        <w:pStyle w:val="Compact"/>
      </w:pPr>
      <w:r>
        <w:rPr>
          <w:bCs/>
          <w:b/>
        </w:rPr>
        <w:t xml:space="preserve">Korean:</w:t>
      </w:r>
      <w:r>
        <w:t xml:space="preserve"> </w:t>
      </w:r>
      <w:r>
        <w:t xml:space="preserve">Basic conversational skills (for international clients).</w:t>
      </w:r>
    </w:p>
    <w:bookmarkEnd w:id="27"/>
    <w:bookmarkStart w:id="28" w:name="certifications-training"/>
    <w:p>
      <w:pPr>
        <w:pStyle w:val="Heading2"/>
      </w:pPr>
      <w:r>
        <w:t xml:space="preserve">Certifications &amp; Training</w:t>
      </w:r>
    </w:p>
    <w:p>
      <w:pPr>
        <w:pStyle w:val="FirstParagraph"/>
      </w:pPr>
      <w:r>
        <w:rPr>
          <w:bCs/>
          <w:b/>
        </w:rPr>
        <w:t xml:space="preserve">Japanese Tailoring Association (JTA) Certification</w:t>
      </w:r>
    </w:p>
    <w:p>
      <w:pPr>
        <w:pStyle w:val="BodyText"/>
      </w:pPr>
      <w:r>
        <w:rPr>
          <w:iCs/>
          <w:i/>
        </w:rPr>
        <w:t xml:space="preserve">2018</w:t>
      </w:r>
    </w:p>
    <w:p>
      <w:pPr>
        <w:numPr>
          <w:ilvl w:val="0"/>
          <w:numId w:val="1007"/>
        </w:numPr>
        <w:pStyle w:val="Compact"/>
      </w:pPr>
      <w:r>
        <w:t xml:space="preserve">Awarded for mastery of traditional Japanese tailoring techniques and modern adaptations.</w:t>
      </w:r>
    </w:p>
    <w:p>
      <w:pPr>
        <w:pStyle w:val="FirstParagraph"/>
      </w:pPr>
      <w:r>
        <w:rPr>
          <w:bCs/>
          <w:b/>
        </w:rPr>
        <w:t xml:space="preserve">Advanced Alteration Workshop, Tokyo, Japan</w:t>
      </w:r>
    </w:p>
    <w:p>
      <w:pPr>
        <w:pStyle w:val="BodyText"/>
      </w:pPr>
      <w:r>
        <w:rPr>
          <w:iCs/>
          <w:i/>
        </w:rPr>
        <w:t xml:space="preserve">2016</w:t>
      </w:r>
    </w:p>
    <w:p>
      <w:pPr>
        <w:numPr>
          <w:ilvl w:val="0"/>
          <w:numId w:val="1008"/>
        </w:numPr>
        <w:pStyle w:val="Compact"/>
      </w:pPr>
      <w:r>
        <w:t xml:space="preserve">Focused on precision alterations for formal wear and ceremonial attire.</w:t>
      </w:r>
    </w:p>
    <w:p>
      <w:pPr>
        <w:pStyle w:val="FirstParagraph"/>
      </w:pPr>
      <w:r>
        <w:rPr>
          <w:bCs/>
          <w:b/>
        </w:rPr>
        <w:t xml:space="preserve">Cultural Etiquette Training for Tailors</w:t>
      </w:r>
    </w:p>
    <w:p>
      <w:pPr>
        <w:pStyle w:val="BodyText"/>
      </w:pPr>
      <w:r>
        <w:rPr>
          <w:iCs/>
          <w:i/>
        </w:rPr>
        <w:t xml:space="preserve">2015</w:t>
      </w:r>
    </w:p>
    <w:p>
      <w:pPr>
        <w:numPr>
          <w:ilvl w:val="0"/>
          <w:numId w:val="1009"/>
        </w:numPr>
        <w:pStyle w:val="Compact"/>
      </w:pPr>
      <w:r>
        <w:t xml:space="preserve">Learned the importance of client interaction, punctuality, and respect for Japanese customs in a professional setting.</w:t>
      </w:r>
    </w:p>
    <w:bookmarkEnd w:id="28"/>
    <w:bookmarkStart w:id="29" w:name="professional-affiliations"/>
    <w:p>
      <w:pPr>
        <w:pStyle w:val="Heading2"/>
      </w:pPr>
      <w:r>
        <w:t xml:space="preserve">Professional Affiliations</w:t>
      </w:r>
    </w:p>
    <w:p>
      <w:pPr>
        <w:numPr>
          <w:ilvl w:val="0"/>
          <w:numId w:val="1010"/>
        </w:numPr>
        <w:pStyle w:val="Compact"/>
      </w:pPr>
      <w:r>
        <w:rPr>
          <w:bCs/>
          <w:b/>
        </w:rPr>
        <w:t xml:space="preserve">Japan Tailors Association (JTA)</w:t>
      </w:r>
      <w:r>
        <w:t xml:space="preserve"> </w:t>
      </w:r>
      <w:r>
        <w:t xml:space="preserve">– Member since 2015.</w:t>
      </w:r>
    </w:p>
    <w:p>
      <w:pPr>
        <w:numPr>
          <w:ilvl w:val="0"/>
          <w:numId w:val="1010"/>
        </w:numPr>
        <w:pStyle w:val="Compact"/>
      </w:pPr>
      <w:r>
        <w:rPr>
          <w:bCs/>
          <w:b/>
        </w:rPr>
        <w:t xml:space="preserve">Tokyo Fashion Network</w:t>
      </w:r>
      <w:r>
        <w:t xml:space="preserve"> </w:t>
      </w:r>
      <w:r>
        <w:t xml:space="preserve">– Active participant in industry events and exhibitions.</w:t>
      </w:r>
    </w:p>
    <w:bookmarkEnd w:id="29"/>
    <w:bookmarkStart w:id="30" w:name="projects-achievements"/>
    <w:p>
      <w:pPr>
        <w:pStyle w:val="Heading2"/>
      </w:pPr>
      <w:r>
        <w:t xml:space="preserve">Projects &amp; Achievements</w:t>
      </w:r>
    </w:p>
    <w:p>
      <w:pPr>
        <w:pStyle w:val="FirstParagraph"/>
      </w:pPr>
      <w:r>
        <w:rPr>
          <w:bCs/>
          <w:b/>
        </w:rPr>
        <w:t xml:space="preserve">Custom Suit for International Business Delegate, 2021</w:t>
      </w:r>
    </w:p>
    <w:p>
      <w:pPr>
        <w:numPr>
          <w:ilvl w:val="0"/>
          <w:numId w:val="1011"/>
        </w:numPr>
        <w:pStyle w:val="Compact"/>
      </w:pPr>
      <w:r>
        <w:t xml:space="preserve">Crafted a high-end suit for a client traveling to Tokyo, combining Japanese precision with Western elegance. Received commendation from the client for exceptional service and quality.</w:t>
      </w:r>
    </w:p>
    <w:p>
      <w:pPr>
        <w:pStyle w:val="FirstParagraph"/>
      </w:pPr>
      <w:r>
        <w:rPr>
          <w:bCs/>
          <w:b/>
        </w:rPr>
        <w:t xml:space="preserve">Collaboration with Tokyo-Based Designer, 2019</w:t>
      </w:r>
    </w:p>
    <w:p>
      <w:pPr>
        <w:numPr>
          <w:ilvl w:val="0"/>
          <w:numId w:val="1012"/>
        </w:numPr>
        <w:pStyle w:val="Compact"/>
      </w:pPr>
      <w:r>
        <w:t xml:space="preserve">Contributed to a fashion collection showcasing traditional Japanese tailoring techniques, featured in Tokyo's Fashion Week.</w:t>
      </w:r>
    </w:p>
    <w:p>
      <w:pPr>
        <w:pStyle w:val="FirstParagraph"/>
      </w:pPr>
      <w:r>
        <w:rPr>
          <w:bCs/>
          <w:b/>
        </w:rPr>
        <w:t xml:space="preserve">Cultural Awareness Campaign for Tailors, 2017</w:t>
      </w:r>
    </w:p>
    <w:p>
      <w:pPr>
        <w:numPr>
          <w:ilvl w:val="0"/>
          <w:numId w:val="1013"/>
        </w:numPr>
        <w:pStyle w:val="Compact"/>
      </w:pPr>
      <w:r>
        <w:t xml:space="preserve">Organized workshops for fellow tailors on the importance of cultural sensitivity when working with clients from diverse backgrounds in Japan Tokyo.</w:t>
      </w:r>
    </w:p>
    <w:bookmarkEnd w:id="30"/>
    <w:bookmarkStart w:id="31" w:name="references"/>
    <w:p>
      <w:pPr>
        <w:pStyle w:val="Heading2"/>
      </w:pPr>
      <w:r>
        <w:t xml:space="preserve">References</w:t>
      </w:r>
    </w:p>
    <w:p>
      <w:pPr>
        <w:pStyle w:val="FirstParagraph"/>
      </w:pPr>
      <w:r>
        <w:t xml:space="preserve">Available upon request. Contact [Your Name] at [your.email@example.com] or +81 90-1234-5678.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dc:title>
  <dc:creator/>
  <dc:language>en</dc:language>
  <cp:keywords/>
  <dcterms:created xsi:type="dcterms:W3CDTF">2026-05-31T18:17:11Z</dcterms:created>
  <dcterms:modified xsi:type="dcterms:W3CDTF">2026-05-31T18:17:11Z</dcterms:modified>
</cp:coreProperties>
</file>

<file path=docProps/custom.xml><?xml version="1.0" encoding="utf-8"?>
<Properties xmlns="http://schemas.openxmlformats.org/officeDocument/2006/custom-properties" xmlns:vt="http://schemas.openxmlformats.org/officeDocument/2006/docPropsVTypes"/>
</file>