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Laxmi Thapa</w:t>
      </w:r>
      <w:r>
        <w:br/>
      </w:r>
      <w:r>
        <w:rPr>
          <w:bCs/>
          <w:b/>
        </w:rPr>
        <w:t xml:space="preserve">Date of Birth:</w:t>
      </w:r>
      <w:r>
        <w:t xml:space="preserve"> </w:t>
      </w:r>
      <w:r>
        <w:t xml:space="preserve">15th March 1985</w:t>
      </w:r>
      <w:r>
        <w:br/>
      </w:r>
      <w:r>
        <w:rPr>
          <w:bCs/>
          <w:b/>
        </w:rPr>
        <w:t xml:space="preserve">Email:</w:t>
      </w:r>
      <w:r>
        <w:t xml:space="preserve"> </w:t>
      </w:r>
      <w:r>
        <w:t xml:space="preserve">laxmithapa@example.com</w:t>
      </w:r>
      <w:r>
        <w:br/>
      </w:r>
      <w:r>
        <w:rPr>
          <w:bCs/>
          <w:b/>
        </w:rPr>
        <w:t xml:space="preserve">Contact Number:</w:t>
      </w:r>
      <w:r>
        <w:t xml:space="preserve"> </w:t>
      </w:r>
      <w:r>
        <w:t xml:space="preserve">+977 9802345678</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Tailor based in Kathmandu, Nepal, with over 15 years of expertise in crafting high-quality garments that blend traditional Nepali aesthetics with modern tailoring techniques. Specializing in custom-made clothing for both men and women, including intricate designs for cultural events, weddings, and daily wear. Proficient in working with local fabrics such as Dhaka Topi, Pari, and other regional textiles. Committed to delivering personalized service that meets the unique needs of clients in Nepal Kathmandu's vibrant fashion landscape.</w:t>
      </w:r>
    </w:p>
    <w:bookmarkEnd w:id="21"/>
    <w:bookmarkStart w:id="22" w:name="skills"/>
    <w:p>
      <w:pPr>
        <w:pStyle w:val="Heading2"/>
      </w:pPr>
      <w:r>
        <w:t xml:space="preserve">Skills</w:t>
      </w:r>
    </w:p>
    <w:p>
      <w:pPr>
        <w:numPr>
          <w:ilvl w:val="0"/>
          <w:numId w:val="1001"/>
        </w:numPr>
        <w:pStyle w:val="Compact"/>
      </w:pPr>
      <w:r>
        <w:t xml:space="preserve">Expertise in tailoring traditional Nepali attire (e.g., Dhaka Topi, Pari, Kancha)</w:t>
      </w:r>
    </w:p>
    <w:p>
      <w:pPr>
        <w:numPr>
          <w:ilvl w:val="0"/>
          <w:numId w:val="1001"/>
        </w:numPr>
        <w:pStyle w:val="Compact"/>
      </w:pPr>
      <w:r>
        <w:t xml:space="preserve">Advanced garment construction and pattern making</w:t>
      </w:r>
    </w:p>
    <w:p>
      <w:pPr>
        <w:numPr>
          <w:ilvl w:val="0"/>
          <w:numId w:val="1001"/>
        </w:numPr>
        <w:pStyle w:val="Compact"/>
      </w:pPr>
      <w:r>
        <w:t xml:space="preserve">Custom-fitting for all body types and sizes</w:t>
      </w:r>
    </w:p>
    <w:p>
      <w:pPr>
        <w:numPr>
          <w:ilvl w:val="0"/>
          <w:numId w:val="1001"/>
        </w:numPr>
        <w:pStyle w:val="Compact"/>
      </w:pPr>
      <w:r>
        <w:t xml:space="preserve">Fabric selection and dyeing techniques</w:t>
      </w:r>
    </w:p>
    <w:p>
      <w:pPr>
        <w:numPr>
          <w:ilvl w:val="0"/>
          <w:numId w:val="1001"/>
        </w:numPr>
        <w:pStyle w:val="Compact"/>
      </w:pPr>
      <w:r>
        <w:t xml:space="preserve">Use of both traditional hand-sewing methods and modern industrial machinery</w:t>
      </w:r>
    </w:p>
    <w:p>
      <w:pPr>
        <w:numPr>
          <w:ilvl w:val="0"/>
          <w:numId w:val="1001"/>
        </w:numPr>
        <w:pStyle w:val="Compact"/>
      </w:pPr>
      <w:r>
        <w:t xml:space="preserve">Attention to detail and precision in stitching</w:t>
      </w:r>
    </w:p>
    <w:p>
      <w:pPr>
        <w:numPr>
          <w:ilvl w:val="0"/>
          <w:numId w:val="1001"/>
        </w:numPr>
        <w:pStyle w:val="Compact"/>
      </w:pPr>
      <w:r>
        <w:t xml:space="preserve">Client consultation and design customization</w:t>
      </w:r>
    </w:p>
    <w:p>
      <w:pPr>
        <w:numPr>
          <w:ilvl w:val="0"/>
          <w:numId w:val="1001"/>
        </w:numPr>
        <w:pStyle w:val="Compact"/>
      </w:pPr>
      <w:r>
        <w:t xml:space="preserve">Knowledge of Nepali cultural motifs, embroidery styles, and textile traditions</w:t>
      </w:r>
    </w:p>
    <w:bookmarkEnd w:id="22"/>
    <w:bookmarkStart w:id="25" w:name="work-experience"/>
    <w:p>
      <w:pPr>
        <w:pStyle w:val="Heading2"/>
      </w:pPr>
      <w:r>
        <w:t xml:space="preserve">Work Experience</w:t>
      </w:r>
    </w:p>
    <w:bookmarkStart w:id="23" w:name="kathmandu-tailors-studio-kts"/>
    <w:p>
      <w:pPr>
        <w:pStyle w:val="Heading3"/>
      </w:pPr>
      <w:r>
        <w:rPr>
          <w:bCs/>
          <w:b/>
        </w:rPr>
        <w:t xml:space="preserve">Kathmandu Tailors’ Studio (KTS)</w:t>
      </w:r>
    </w:p>
    <w:p>
      <w:pPr>
        <w:pStyle w:val="FirstParagraph"/>
      </w:pPr>
      <w:r>
        <w:rPr>
          <w:iCs/>
          <w:i/>
        </w:rPr>
        <w:t xml:space="preserve">Senior Tailor</w:t>
      </w:r>
      <w:r>
        <w:t xml:space="preserve"> </w:t>
      </w:r>
      <w:r>
        <w:t xml:space="preserve">| January 2018 – Present</w:t>
      </w:r>
      <w:r>
        <w:br/>
      </w:r>
      <w:r>
        <w:t xml:space="preserve">- Managed a team of 5 tailors and oversaw the production of custom garments for high-profile clients in Kathmandu.</w:t>
      </w:r>
      <w:r>
        <w:br/>
      </w:r>
      <w:r>
        <w:t xml:space="preserve">- Collaborated with local designers to create unique collections for fashion events, including the Nepal Fashion Week.</w:t>
      </w:r>
      <w:r>
        <w:br/>
      </w:r>
      <w:r>
        <w:t xml:space="preserve">- Provided training on traditional Nepali tailoring techniques to junior staff, ensuring preservation of heritage crafts.</w:t>
      </w:r>
      <w:r>
        <w:br/>
      </w:r>
      <w:r>
        <w:t xml:space="preserve">- Handled large orders for weddings and cultural festivals, maintaining a 98% client satisfaction rate.</w:t>
      </w:r>
    </w:p>
    <w:bookmarkEnd w:id="23"/>
    <w:bookmarkStart w:id="24" w:name="shree-tailors-shop"/>
    <w:p>
      <w:pPr>
        <w:pStyle w:val="Heading3"/>
      </w:pPr>
      <w:r>
        <w:rPr>
          <w:bCs/>
          <w:b/>
        </w:rPr>
        <w:t xml:space="preserve">Shree Tailors’ Shop</w:t>
      </w:r>
    </w:p>
    <w:p>
      <w:pPr>
        <w:pStyle w:val="FirstParagraph"/>
      </w:pPr>
      <w:r>
        <w:rPr>
          <w:iCs/>
          <w:i/>
        </w:rPr>
        <w:t xml:space="preserve">Apprentice Tailor</w:t>
      </w:r>
      <w:r>
        <w:t xml:space="preserve"> </w:t>
      </w:r>
      <w:r>
        <w:t xml:space="preserve">| June 2012 – December 2017</w:t>
      </w:r>
      <w:r>
        <w:br/>
      </w:r>
      <w:r>
        <w:t xml:space="preserve">- Gained hands-on experience in garment construction, fabric cutting, and finishing techniques.</w:t>
      </w:r>
      <w:r>
        <w:br/>
      </w:r>
      <w:r>
        <w:t xml:space="preserve">- Assisted in creating bespoke suits, shirts, and formal wear for clients across Kathmandu.</w:t>
      </w:r>
      <w:r>
        <w:br/>
      </w:r>
      <w:r>
        <w:t xml:space="preserve">- Participated in workshops on advanced tailoring methods and sustainable fabric practices.</w:t>
      </w:r>
    </w:p>
    <w:bookmarkEnd w:id="24"/>
    <w:bookmarkEnd w:id="25"/>
    <w:bookmarkStart w:id="26" w:name="education"/>
    <w:p>
      <w:pPr>
        <w:pStyle w:val="Heading2"/>
      </w:pPr>
      <w:r>
        <w:t xml:space="preserve">Education</w:t>
      </w:r>
    </w:p>
    <w:p>
      <w:pPr>
        <w:pStyle w:val="FirstParagraph"/>
      </w:pPr>
      <w:r>
        <w:rPr>
          <w:bCs/>
          <w:b/>
        </w:rPr>
        <w:t xml:space="preserve">Nepal Institute of Fashion Technology (NIFT)</w:t>
      </w:r>
      <w:r>
        <w:t xml:space="preserve"> </w:t>
      </w:r>
      <w:r>
        <w:t xml:space="preserve">| Kathmandu, Nepal</w:t>
      </w:r>
      <w:r>
        <w:br/>
      </w:r>
      <w:r>
        <w:t xml:space="preserve">- Diploma in Textile and Garment Design | 2010 – 2013</w:t>
      </w:r>
      <w:r>
        <w:br/>
      </w:r>
      <w:r>
        <w:t xml:space="preserve">- Focus areas: Traditional Nepali textiles, garment pattern making, and dyeing techniques.</w:t>
      </w:r>
    </w:p>
    <w:bookmarkEnd w:id="26"/>
    <w:bookmarkStart w:id="27" w:name="certifications-training"/>
    <w:p>
      <w:pPr>
        <w:pStyle w:val="Heading2"/>
      </w:pPr>
      <w:r>
        <w:t xml:space="preserve">Certifications &amp; Training</w:t>
      </w:r>
    </w:p>
    <w:p>
      <w:pPr>
        <w:numPr>
          <w:ilvl w:val="0"/>
          <w:numId w:val="1002"/>
        </w:numPr>
        <w:pStyle w:val="Compact"/>
      </w:pPr>
      <w:r>
        <w:t xml:space="preserve">Advanced Tailoring Workshop by the Nepal Craft Council (2015)</w:t>
      </w:r>
    </w:p>
    <w:p>
      <w:pPr>
        <w:numPr>
          <w:ilvl w:val="0"/>
          <w:numId w:val="1002"/>
        </w:numPr>
        <w:pStyle w:val="Compact"/>
      </w:pPr>
      <w:r>
        <w:t xml:space="preserve">Masterclass in Embroidery Techniques for Traditional Nepali Attire (Kathmandu, 2017)</w:t>
      </w:r>
    </w:p>
    <w:p>
      <w:pPr>
        <w:numPr>
          <w:ilvl w:val="0"/>
          <w:numId w:val="1002"/>
        </w:numPr>
        <w:pStyle w:val="Compact"/>
      </w:pPr>
      <w:r>
        <w:t xml:space="preserve">Certificate in Sustainable Fabric Management and Eco-Friendly Practices (2020)</w:t>
      </w:r>
    </w:p>
    <w:p>
      <w:pPr>
        <w:numPr>
          <w:ilvl w:val="0"/>
          <w:numId w:val="1002"/>
        </w:numPr>
        <w:pStyle w:val="Compact"/>
      </w:pPr>
      <w:r>
        <w:t xml:space="preserve">Workshop on Digital Pattern Making Tools for Modern Tailors (Kathmandu, 2021)</w:t>
      </w:r>
    </w:p>
    <w:bookmarkEnd w:id="27"/>
    <w:bookmarkStart w:id="28" w:name="languages"/>
    <w:p>
      <w:pPr>
        <w:pStyle w:val="Heading2"/>
      </w:pPr>
      <w:r>
        <w:t xml:space="preserve">Languages</w:t>
      </w:r>
    </w:p>
    <w:p>
      <w:pPr>
        <w:numPr>
          <w:ilvl w:val="0"/>
          <w:numId w:val="1003"/>
        </w:numPr>
        <w:pStyle w:val="Compact"/>
      </w:pPr>
      <w:r>
        <w:t xml:space="preserve">Nepali – Native proficiency</w:t>
      </w:r>
    </w:p>
    <w:p>
      <w:pPr>
        <w:numPr>
          <w:ilvl w:val="0"/>
          <w:numId w:val="1003"/>
        </w:numPr>
        <w:pStyle w:val="Compact"/>
      </w:pPr>
      <w:r>
        <w:t xml:space="preserve">English – Advanced (fluent in business and technical terminology)</w:t>
      </w:r>
    </w:p>
    <w:p>
      <w:pPr>
        <w:numPr>
          <w:ilvl w:val="0"/>
          <w:numId w:val="1003"/>
        </w:numPr>
        <w:pStyle w:val="Compact"/>
      </w:pPr>
      <w:r>
        <w:t xml:space="preserve">Hindi – Basic communication skills</w:t>
      </w:r>
    </w:p>
    <w:bookmarkEnd w:id="28"/>
    <w:bookmarkStart w:id="29" w:name="professional-achievements"/>
    <w:p>
      <w:pPr>
        <w:pStyle w:val="Heading2"/>
      </w:pPr>
      <w:r>
        <w:t xml:space="preserve">Professional Achievements</w:t>
      </w:r>
    </w:p>
    <w:p>
      <w:pPr>
        <w:pStyle w:val="FirstParagraph"/>
      </w:pPr>
      <w:r>
        <w:t xml:space="preserve">- Recognized as “Top Tailor of Kathmandu” by the Nepal Textile Association in 2019.</w:t>
      </w:r>
      <w:r>
        <w:br/>
      </w:r>
      <w:r>
        <w:t xml:space="preserve">- Featured in local newspapers like</w:t>
      </w:r>
      <w:r>
        <w:t xml:space="preserve"> </w:t>
      </w:r>
      <w:r>
        <w:rPr>
          <w:iCs/>
          <w:i/>
        </w:rPr>
        <w:t xml:space="preserve">The Kathmandu Post</w:t>
      </w:r>
      <w:r>
        <w:t xml:space="preserve"> </w:t>
      </w:r>
      <w:r>
        <w:t xml:space="preserve">for innovative designs blending traditional and contemporary styles.</w:t>
      </w:r>
      <w:r>
        <w:br/>
      </w:r>
      <w:r>
        <w:t xml:space="preserve">- Successfully executed a project to restore vintage Nepali garments for the National Museum of Nepal (2018).</w:t>
      </w:r>
      <w:r>
        <w:br/>
      </w:r>
      <w:r>
        <w:t xml:space="preserve">- Organized free tailoring workshops for underprivileged youth in Kathmandu to promote skill development.</w:t>
      </w:r>
    </w:p>
    <w:bookmarkEnd w:id="29"/>
    <w:bookmarkStart w:id="30" w:name="references"/>
    <w:p>
      <w:pPr>
        <w:pStyle w:val="Heading2"/>
      </w:pPr>
      <w:r>
        <w:t xml:space="preserve">References</w:t>
      </w:r>
    </w:p>
    <w:p>
      <w:pPr>
        <w:pStyle w:val="FirstParagraph"/>
      </w:pPr>
      <w:r>
        <w:t xml:space="preserve">Available upon request. References include former colleagues, clients, and industry professionals in Nepal Kathmandu.</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Nepal Tailors’ Association (NTA)</w:t>
      </w:r>
      <w:r>
        <w:br/>
      </w:r>
      <w:r>
        <w:t xml:space="preserve">- Affiliate of the Kathmandu Chamber of Commerce and Industry (KCCI)</w:t>
      </w:r>
    </w:p>
    <w:p>
      <w:pPr>
        <w:pStyle w:val="BodyText"/>
      </w:pPr>
      <w:r>
        <w:rPr>
          <w:bCs/>
          <w:b/>
        </w:rPr>
        <w:t xml:space="preserve">Projects in Nepal Kathmandu:</w:t>
      </w:r>
      <w:r>
        <w:br/>
      </w:r>
      <w:r>
        <w:t xml:space="preserve">- Collaborated with local artisans to create a line of handwoven garments for the 2022 Nepal Cultural Festival.</w:t>
      </w:r>
      <w:r>
        <w:br/>
      </w:r>
      <w:r>
        <w:t xml:space="preserve">- Partnered with a Kathmandu-based fashion brand to design uniforms for cultural ambassadors.</w:t>
      </w:r>
    </w:p>
    <w:p>
      <w:pPr>
        <w:pStyle w:val="BodyText"/>
      </w:pPr>
      <w:r>
        <w:rPr>
          <w:bCs/>
          <w:b/>
        </w:rPr>
        <w:t xml:space="preserve">Community Involvement:</w:t>
      </w:r>
      <w:r>
        <w:br/>
      </w:r>
      <w:r>
        <w:t xml:space="preserve">- Volunteered at the Kathmandu Valley Craft Fair to promote traditional tailoring techniques.</w:t>
      </w:r>
      <w:r>
        <w:br/>
      </w:r>
      <w:r>
        <w:t xml:space="preserve">- Mentored aspiring tailors through the Nepal Youth Development Program.</w:t>
      </w:r>
    </w:p>
    <w:bookmarkEnd w:id="31"/>
    <w:bookmarkStart w:id="32" w:name="conclusion"/>
    <w:p>
      <w:pPr>
        <w:pStyle w:val="Heading2"/>
      </w:pPr>
      <w:r>
        <w:t xml:space="preserve">Conclusion</w:t>
      </w:r>
    </w:p>
    <w:p>
      <w:pPr>
        <w:pStyle w:val="FirstParagraph"/>
      </w:pPr>
      <w:r>
        <w:t xml:space="preserve">A passionate Tailor from Nepal Kathmandu, committed to upholding the rich textile heritage of the region while adapting to modern demands. With a proven track record of excellence in custom tailoring, this CV highlights a career dedicated to quality, innovation, and cultural preservation. Ideal for roles requiring expertise in traditional Nepali fashion and contemporary garment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Nepal Kathmandu</dc:title>
  <dc:creator/>
  <dc:language>en</dc:language>
  <cp:keywords/>
  <dcterms:created xsi:type="dcterms:W3CDTF">2026-07-19T22:02:15Z</dcterms:created>
  <dcterms:modified xsi:type="dcterms:W3CDTF">2026-07-19T22:02:15Z</dcterms:modified>
</cp:coreProperties>
</file>

<file path=docProps/custom.xml><?xml version="1.0" encoding="utf-8"?>
<Properties xmlns="http://schemas.openxmlformats.org/officeDocument/2006/custom-properties" xmlns:vt="http://schemas.openxmlformats.org/officeDocument/2006/docPropsVTypes"/>
</file>