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Maitama Street, Abuja, Nigeria</w:t>
      </w:r>
      <w:r>
        <w:br/>
      </w:r>
      <w:r>
        <w:rPr>
          <w:bCs/>
          <w:b/>
        </w:rPr>
        <w:t xml:space="preserve">Email:</w:t>
      </w:r>
      <w:r>
        <w:t xml:space="preserve"> </w:t>
      </w:r>
      <w:r>
        <w:t xml:space="preserve">johnadebayo@tailorabuja.com</w:t>
      </w:r>
      <w:r>
        <w:br/>
      </w:r>
      <w:r>
        <w:rPr>
          <w:bCs/>
          <w:b/>
        </w:rPr>
        <w:t xml:space="preserve">Phone:</w:t>
      </w:r>
      <w:r>
        <w:t xml:space="preserve">+234 801 234 5678</w:t>
      </w:r>
    </w:p>
    <w:bookmarkEnd w:id="20"/>
    <w:bookmarkStart w:id="21" w:name="professional-summary"/>
    <w:p>
      <w:pPr>
        <w:pStyle w:val="Heading2"/>
      </w:pPr>
      <w:r>
        <w:t xml:space="preserve">Professional Summary</w:t>
      </w:r>
    </w:p>
    <w:p>
      <w:pPr>
        <w:pStyle w:val="FirstParagraph"/>
      </w:pPr>
      <w:r>
        <w:t xml:space="preserve">A highly skilled and dedicated Tailor based in Nigeria Abuja with over a decade of experience in crafting bespoke garments, custom tailoring, and textile innovation. Proficient in blending traditional Nigerian fabrics such as Aso Oke, Kente, and Ankara with contemporary fashion trends to meet the evolving demands of clients across Abuja's vibrant fashion industry. Committed to excellence in precision stitching, fabric selection, and customer service while contributing to Nigeria's rich cultural heritage through my work.</w:t>
      </w:r>
    </w:p>
    <w:bookmarkEnd w:id="21"/>
    <w:bookmarkStart w:id="25" w:name="work-experience"/>
    <w:p>
      <w:pPr>
        <w:pStyle w:val="Heading2"/>
      </w:pPr>
      <w:r>
        <w:t xml:space="preserve">Work Experience</w:t>
      </w:r>
    </w:p>
    <w:bookmarkStart w:id="22" w:name="tailor-founder"/>
    <w:p>
      <w:pPr>
        <w:pStyle w:val="Heading3"/>
      </w:pPr>
      <w:r>
        <w:t xml:space="preserve">Tailor &amp; Founder</w:t>
      </w:r>
    </w:p>
    <w:p>
      <w:pPr>
        <w:pStyle w:val="FirstParagraph"/>
      </w:pPr>
      <w:r>
        <w:rPr>
          <w:bCs/>
          <w:b/>
        </w:rPr>
        <w:t xml:space="preserve">J.A. Custom Tailors (Abuja)</w:t>
      </w:r>
      <w:r>
        <w:t xml:space="preserve"> </w:t>
      </w:r>
      <w:r>
        <w:t xml:space="preserve">| January 2015 – Present</w:t>
      </w:r>
      <w:r>
        <w:br/>
      </w:r>
      <w:r>
        <w:t xml:space="preserve">- Established and managed a full-service tailoring business in Abuja, specializing in custom-made suits, formal wear, and traditional Nigerian attire.</w:t>
      </w:r>
      <w:r>
        <w:br/>
      </w:r>
      <w:r>
        <w:t xml:space="preserve">- Collaborated with clients to design garments that reflect personal style while adhering to cultural and ceremonial requirements common in Nigeria Abuja.</w:t>
      </w:r>
      <w:r>
        <w:br/>
      </w:r>
      <w:r>
        <w:t xml:space="preserve">- Trained a team of 5 tailors and apprentices, emphasizing quality craftsmanship and adherence to deadlines in a fast-paced urban environment.</w:t>
      </w:r>
      <w:r>
        <w:br/>
      </w:r>
      <w:r>
        <w:t xml:space="preserve">- Secured contracts with local businesses, government offices, and event organizers for bulk orders of uniforms and formal wear.</w:t>
      </w:r>
    </w:p>
    <w:bookmarkEnd w:id="22"/>
    <w:bookmarkStart w:id="23" w:name="senior-tailor"/>
    <w:p>
      <w:pPr>
        <w:pStyle w:val="Heading3"/>
      </w:pPr>
      <w:r>
        <w:t xml:space="preserve">Senior Tailor</w:t>
      </w:r>
    </w:p>
    <w:p>
      <w:pPr>
        <w:pStyle w:val="FirstParagraph"/>
      </w:pPr>
      <w:r>
        <w:rPr>
          <w:bCs/>
          <w:b/>
        </w:rPr>
        <w:t xml:space="preserve">Savvy Threads Abuja</w:t>
      </w:r>
      <w:r>
        <w:t xml:space="preserve"> </w:t>
      </w:r>
      <w:r>
        <w:t xml:space="preserve">| June 2010 – December 2014</w:t>
      </w:r>
      <w:r>
        <w:br/>
      </w:r>
      <w:r>
        <w:t xml:space="preserve">- Designed and tailored high-end suits, shirts, and dresses for affluent clients in Nigeria Abuja.</w:t>
      </w:r>
      <w:r>
        <w:br/>
      </w:r>
      <w:r>
        <w:t xml:space="preserve">- Utilized advanced tailoring techniques to ensure precise fit and durability of garments made from premium fabrics.</w:t>
      </w:r>
      <w:r>
        <w:br/>
      </w:r>
      <w:r>
        <w:t xml:space="preserve">- Conducted regular inventory management of fabrics, threads, and tools to maintain operational efficiency.</w:t>
      </w:r>
      <w:r>
        <w:br/>
      </w:r>
      <w:r>
        <w:t xml:space="preserve">- Provided customer consultations on fabric choices, color coordination, and garment maintenance for longevity.</w:t>
      </w:r>
    </w:p>
    <w:bookmarkEnd w:id="23"/>
    <w:bookmarkStart w:id="24" w:name="apprentice-tailor"/>
    <w:p>
      <w:pPr>
        <w:pStyle w:val="Heading3"/>
      </w:pPr>
      <w:r>
        <w:t xml:space="preserve">Apprentice Tailor</w:t>
      </w:r>
    </w:p>
    <w:p>
      <w:pPr>
        <w:pStyle w:val="FirstParagraph"/>
      </w:pPr>
      <w:r>
        <w:rPr>
          <w:bCs/>
          <w:b/>
        </w:rPr>
        <w:t xml:space="preserve">Abuja Fashion Hub</w:t>
      </w:r>
      <w:r>
        <w:t xml:space="preserve"> </w:t>
      </w:r>
      <w:r>
        <w:t xml:space="preserve">| January 2008 – May 2010</w:t>
      </w:r>
      <w:r>
        <w:br/>
      </w:r>
      <w:r>
        <w:t xml:space="preserve">- Assisted senior tailors in preparing patterns, cutting fabrics, and stitching garments for various projects.</w:t>
      </w:r>
      <w:r>
        <w:br/>
      </w:r>
      <w:r>
        <w:t xml:space="preserve">- Gained hands-on experience with traditional Nigerian tailoring methods while learning modern techniques in a dynamic environment.</w:t>
      </w:r>
      <w:r>
        <w:br/>
      </w:r>
      <w:r>
        <w:t xml:space="preserve">- Participated in workshops on fabric dyeing, embroidery, and garment finishing to expand technical skills.</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Precision cutting, pattern making, seamanship, embroidery, and fabric dyeing.</w:t>
      </w:r>
    </w:p>
    <w:p>
      <w:pPr>
        <w:numPr>
          <w:ilvl w:val="0"/>
          <w:numId w:val="1001"/>
        </w:numPr>
        <w:pStyle w:val="Compact"/>
      </w:pPr>
      <w:r>
        <w:rPr>
          <w:bCs/>
          <w:b/>
        </w:rPr>
        <w:t xml:space="preserve">Craftsmanship:</w:t>
      </w:r>
      <w:r>
        <w:t xml:space="preserve"> </w:t>
      </w:r>
      <w:r>
        <w:t xml:space="preserve">Expertise in tailoring suits, formal wear, and traditional Nigerian attire (e.g., Agbada, Buba-Sokoto).</w:t>
      </w:r>
    </w:p>
    <w:p>
      <w:pPr>
        <w:numPr>
          <w:ilvl w:val="0"/>
          <w:numId w:val="1001"/>
        </w:numPr>
        <w:pStyle w:val="Compact"/>
      </w:pPr>
      <w:r>
        <w:rPr>
          <w:bCs/>
          <w:b/>
        </w:rPr>
        <w:t xml:space="preserve">Client Management:</w:t>
      </w:r>
      <w:r>
        <w:t xml:space="preserve"> </w:t>
      </w:r>
      <w:r>
        <w:t xml:space="preserve">Strong communication skills to understand client requirements and deliver high-quality results.</w:t>
      </w:r>
    </w:p>
    <w:p>
      <w:pPr>
        <w:numPr>
          <w:ilvl w:val="0"/>
          <w:numId w:val="1001"/>
        </w:numPr>
        <w:pStyle w:val="Compact"/>
      </w:pPr>
      <w:r>
        <w:rPr>
          <w:bCs/>
          <w:b/>
        </w:rPr>
        <w:t xml:space="preserve">Software Proficiency:</w:t>
      </w:r>
      <w:r>
        <w:t xml:space="preserve"> </w:t>
      </w:r>
      <w:r>
        <w:t xml:space="preserve">Adobe Illustrator for design drafts, Microsoft Excel for inventory tracking.</w:t>
      </w:r>
    </w:p>
    <w:p>
      <w:pPr>
        <w:numPr>
          <w:ilvl w:val="0"/>
          <w:numId w:val="1001"/>
        </w:numPr>
        <w:pStyle w:val="Compact"/>
      </w:pPr>
      <w:r>
        <w:rPr>
          <w:bCs/>
          <w:b/>
        </w:rPr>
        <w:t xml:space="preserve">Cultural Awareness:</w:t>
      </w:r>
      <w:r>
        <w:t xml:space="preserve"> </w:t>
      </w:r>
      <w:r>
        <w:t xml:space="preserve">Deep understanding of Nigeria Abuja's fashion preferences and ceremonial dress codes.</w:t>
      </w:r>
    </w:p>
    <w:bookmarkEnd w:id="26"/>
    <w:bookmarkStart w:id="27" w:name="educational-background"/>
    <w:p>
      <w:pPr>
        <w:pStyle w:val="Heading2"/>
      </w:pPr>
      <w:r>
        <w:t xml:space="preserve">Educational Background</w:t>
      </w:r>
    </w:p>
    <w:p>
      <w:pPr>
        <w:pStyle w:val="FirstParagraph"/>
      </w:pPr>
      <w:r>
        <w:rPr>
          <w:bCs/>
          <w:b/>
        </w:rPr>
        <w:t xml:space="preserve">Diploma in Textile and Fashion Design</w:t>
      </w:r>
      <w:r>
        <w:br/>
      </w:r>
      <w:r>
        <w:rPr>
          <w:iCs/>
          <w:i/>
        </w:rPr>
        <w:t xml:space="preserve">National Institute of Arts and Culture (NIAC), Abuja</w:t>
      </w:r>
      <w:r>
        <w:t xml:space="preserve"> </w:t>
      </w:r>
      <w:r>
        <w:t xml:space="preserve">| 2006 – 2008</w:t>
      </w:r>
      <w:r>
        <w:br/>
      </w:r>
      <w:r>
        <w:t xml:space="preserve">- Focused on garment construction, textile science, and cultural studies relevant to Nigerian fashion.</w:t>
      </w:r>
    </w:p>
    <w:bookmarkEnd w:id="27"/>
    <w:bookmarkStart w:id="28" w:name="certifications"/>
    <w:p>
      <w:pPr>
        <w:pStyle w:val="Heading2"/>
      </w:pPr>
      <w:r>
        <w:t xml:space="preserve">Certifications</w:t>
      </w:r>
    </w:p>
    <w:p>
      <w:pPr>
        <w:numPr>
          <w:ilvl w:val="0"/>
          <w:numId w:val="1002"/>
        </w:numPr>
        <w:pStyle w:val="Compact"/>
      </w:pPr>
      <w:r>
        <w:rPr>
          <w:bCs/>
          <w:b/>
        </w:rPr>
        <w:t xml:space="preserve">Advanced Tailoring Certification</w:t>
      </w:r>
      <w:r>
        <w:t xml:space="preserve"> </w:t>
      </w:r>
      <w:r>
        <w:t xml:space="preserve">– Nigerian Institute of Tailors (NIT), 2013.</w:t>
      </w:r>
    </w:p>
    <w:p>
      <w:pPr>
        <w:numPr>
          <w:ilvl w:val="0"/>
          <w:numId w:val="1002"/>
        </w:numPr>
        <w:pStyle w:val="Compact"/>
      </w:pPr>
      <w:r>
        <w:rPr>
          <w:bCs/>
          <w:b/>
        </w:rPr>
        <w:t xml:space="preserve">Embroidery and Fabric Artistry Workshop</w:t>
      </w:r>
      <w:r>
        <w:t xml:space="preserve"> </w:t>
      </w:r>
      <w:r>
        <w:t xml:space="preserve">– Abuja Creative Hub, 2017.</w:t>
      </w:r>
    </w:p>
    <w:p>
      <w:pPr>
        <w:numPr>
          <w:ilvl w:val="0"/>
          <w:numId w:val="1002"/>
        </w:numPr>
        <w:pStyle w:val="Compact"/>
      </w:pPr>
      <w:r>
        <w:rPr>
          <w:bCs/>
          <w:b/>
        </w:rPr>
        <w:t xml:space="preserve">Customer Service Excellence Training</w:t>
      </w:r>
      <w:r>
        <w:t xml:space="preserve"> </w:t>
      </w:r>
      <w:r>
        <w:t xml:space="preserve">– Business Development Institute, Nigeria, 2019.</w:t>
      </w:r>
    </w:p>
    <w:bookmarkEnd w:id="28"/>
    <w:bookmarkStart w:id="29" w:name="projects-and-achievements"/>
    <w:p>
      <w:pPr>
        <w:pStyle w:val="Heading2"/>
      </w:pPr>
      <w:r>
        <w:t xml:space="preserve">Projects and Achievements</w:t>
      </w:r>
    </w:p>
    <w:p>
      <w:pPr>
        <w:pStyle w:val="FirstParagraph"/>
      </w:pPr>
      <w:r>
        <w:rPr>
          <w:bCs/>
          <w:b/>
        </w:rPr>
        <w:t xml:space="preserve">National Day Parade Uniforms (2018)</w:t>
      </w:r>
      <w:r>
        <w:t xml:space="preserve">: Provided custom uniforms for 500+ participants in Abuja's Independence Day celebrations, praised for attention to detail and timely delivery.</w:t>
      </w:r>
    </w:p>
    <w:p>
      <w:pPr>
        <w:pStyle w:val="BodyText"/>
      </w:pPr>
      <w:r>
        <w:rPr>
          <w:bCs/>
          <w:b/>
        </w:rPr>
        <w:t xml:space="preserve">Traditional Wedding Collection (2021)</w:t>
      </w:r>
      <w:r>
        <w:t xml:space="preserve">: Designed a line of Agbada and Sokoto sets that became popular among Abuja's elite, featured in local fashion magazines.</w:t>
      </w:r>
    </w:p>
    <w:p>
      <w:pPr>
        <w:pStyle w:val="BodyText"/>
      </w:pPr>
      <w:r>
        <w:rPr>
          <w:bCs/>
          <w:b/>
        </w:rPr>
        <w:t xml:space="preserve">Cultural Exchange Program (2020)</w:t>
      </w:r>
      <w:r>
        <w:t xml:space="preserve">: Collaborated with Tanzanian designers to blend East African and Nigerian textile patterns, showcased at the Abuja Fashion Week.</w:t>
      </w:r>
    </w:p>
    <w:bookmarkEnd w:id="29"/>
    <w:bookmarkStart w:id="30" w:name="professional-affiliations"/>
    <w:p>
      <w:pPr>
        <w:pStyle w:val="Heading2"/>
      </w:pPr>
      <w:r>
        <w:t xml:space="preserve">Professional Affiliations</w:t>
      </w:r>
    </w:p>
    <w:p>
      <w:pPr>
        <w:numPr>
          <w:ilvl w:val="0"/>
          <w:numId w:val="1003"/>
        </w:numPr>
        <w:pStyle w:val="Compact"/>
      </w:pPr>
      <w:r>
        <w:t xml:space="preserve">Member of the Nigerian Institute of Tailors (NIT).</w:t>
      </w:r>
    </w:p>
    <w:p>
      <w:pPr>
        <w:numPr>
          <w:ilvl w:val="0"/>
          <w:numId w:val="1003"/>
        </w:numPr>
        <w:pStyle w:val="Compact"/>
      </w:pPr>
      <w:r>
        <w:t xml:space="preserve">Registered Business with the Abuja Chamber of Commerce and Industry (ACCI).</w:t>
      </w:r>
    </w:p>
    <w:p>
      <w:pPr>
        <w:numPr>
          <w:ilvl w:val="0"/>
          <w:numId w:val="1003"/>
        </w:numPr>
        <w:pStyle w:val="Compact"/>
      </w:pPr>
      <w:r>
        <w:t xml:space="preserve">Contributor to "Abuja Fashion Today," a local publication on textile innovations.</w:t>
      </w:r>
    </w:p>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Hausa (Basic)</w:t>
      </w:r>
    </w:p>
    <w:p>
      <w:pPr>
        <w:numPr>
          <w:ilvl w:val="0"/>
          <w:numId w:val="1004"/>
        </w:numPr>
        <w:pStyle w:val="Compact"/>
      </w:pPr>
      <w:r>
        <w:t xml:space="preserve">Igbo (Basic)</w:t>
      </w:r>
    </w:p>
    <w:bookmarkEnd w:id="31"/>
    <w:bookmarkStart w:id="32" w:name="references"/>
    <w:p>
      <w:pPr>
        <w:pStyle w:val="Heading2"/>
      </w:pPr>
      <w:r>
        <w:t xml:space="preserve">References</w:t>
      </w:r>
    </w:p>
    <w:p>
      <w:pPr>
        <w:pStyle w:val="FirstParagraph"/>
      </w:pPr>
      <w:r>
        <w:t xml:space="preserve">Available upon request. Contact: johnadebayo@tailorabuja.com or +234 801 234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Nigeria Abuja</dc:title>
  <dc:creator/>
  <dc:language>en</dc:language>
  <cp:keywords/>
  <dcterms:created xsi:type="dcterms:W3CDTF">2026-05-31T20:21:41Z</dcterms:created>
  <dcterms:modified xsi:type="dcterms:W3CDTF">2026-05-31T20:21:41Z</dcterms:modified>
</cp:coreProperties>
</file>

<file path=docProps/custom.xml><?xml version="1.0" encoding="utf-8"?>
<Properties xmlns="http://schemas.openxmlformats.org/officeDocument/2006/custom-properties" xmlns:vt="http://schemas.openxmlformats.org/officeDocument/2006/docPropsVTypes"/>
</file>