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p>
    <w:bookmarkStart w:id="31" w:name="curriculum-vitae"/>
    <w:p>
      <w:pPr>
        <w:pStyle w:val="Heading1"/>
      </w:pPr>
      <w:r>
        <w:t xml:space="preserve">Curriculum Vitae</w:t>
      </w:r>
    </w:p>
    <w:p>
      <w:pPr>
        <w:pStyle w:val="FirstParagraph"/>
      </w:pPr>
      <w:r>
        <w:rPr>
          <w:bCs/>
          <w:b/>
        </w:rPr>
        <w:t xml:space="preserve">Name:</w:t>
      </w:r>
      <w:r>
        <w:t xml:space="preserve"> </w:t>
      </w:r>
      <w:r>
        <w:t xml:space="preserve">Ahmed Khan</w:t>
      </w:r>
      <w:r>
        <w:br/>
      </w:r>
      <w:r>
        <w:rPr>
          <w:bCs/>
          <w:b/>
        </w:rPr>
        <w:t xml:space="preserve">Contact No:</w:t>
      </w:r>
      <w:r>
        <w:t xml:space="preserve"> </w:t>
      </w:r>
      <w:r>
        <w:t xml:space="preserve">+92-300-1234567</w:t>
      </w:r>
      <w:r>
        <w:br/>
      </w:r>
      <w:r>
        <w:rPr>
          <w:bCs/>
          <w:b/>
        </w:rPr>
        <w:t xml:space="preserve">Email:</w:t>
      </w:r>
      <w:r>
        <w:t xml:space="preserve"> </w:t>
      </w:r>
      <w:r>
        <w:t xml:space="preserve">ahmedkhan.tailor@gmail.com</w:t>
      </w:r>
      <w:r>
        <w:br/>
      </w:r>
      <w:r>
        <w:rPr>
          <w:bCs/>
          <w:b/>
        </w:rPr>
        <w:t xml:space="preserve">Address:</w:t>
      </w:r>
      <w:r>
        <w:t xml:space="preserve"> </w:t>
      </w:r>
      <w:r>
        <w:t xml:space="preserve">123 Street, Clifton, Karachi, Pakistan</w:t>
      </w:r>
    </w:p>
    <w:bookmarkStart w:id="20" w:name="professional-summary"/>
    <w:p>
      <w:pPr>
        <w:pStyle w:val="Heading2"/>
      </w:pPr>
      <w:r>
        <w:t xml:space="preserve">Professional Summary</w:t>
      </w:r>
    </w:p>
    <w:p>
      <w:pPr>
        <w:pStyle w:val="FirstParagraph"/>
      </w:pPr>
      <w:r>
        <w:t xml:space="preserve">A dedicated and skilled Tailor with over 10 years of experience in crafting high-quality garments tailored to the unique cultural and fashion demands of Pakistan Karachi. Proficient in designing, altering, and repairing traditional and contemporary clothing, with a strong focus on precision, attention to detail, and customer satisfaction. A deep understanding of local fabrics such as cotton, silk, and shalwar kameez materials ensures that every creation meets the expectations of clients in Karachi’s vibrant fashion scene. Committed to delivering exceptional service while preserving the essence of Pakistani craftsmanship.</w:t>
      </w:r>
    </w:p>
    <w:bookmarkEnd w:id="20"/>
    <w:bookmarkStart w:id="24" w:name="work-experience"/>
    <w:p>
      <w:pPr>
        <w:pStyle w:val="Heading2"/>
      </w:pPr>
      <w:r>
        <w:t xml:space="preserve">Work Experience</w:t>
      </w:r>
    </w:p>
    <w:bookmarkStart w:id="21" w:name="senior-tailor"/>
    <w:p>
      <w:pPr>
        <w:pStyle w:val="Heading3"/>
      </w:pPr>
      <w:r>
        <w:t xml:space="preserve">Senior Tailor</w:t>
      </w:r>
    </w:p>
    <w:p>
      <w:pPr>
        <w:pStyle w:val="FirstParagraph"/>
      </w:pPr>
      <w:r>
        <w:rPr>
          <w:bCs/>
          <w:b/>
        </w:rPr>
        <w:t xml:space="preserve">Mohsin Tailors, Clifton, Karachi</w:t>
      </w:r>
      <w:r>
        <w:t xml:space="preserve"> </w:t>
      </w:r>
      <w:r>
        <w:t xml:space="preserve">| January 2018 – Present</w:t>
      </w:r>
      <w:r>
        <w:br/>
      </w:r>
      <w:r>
        <w:t xml:space="preserve">- Specialized in creating custom-made suits, formal wear, and traditional Pakistani attire such as shalwar kameez and salwars.</w:t>
      </w:r>
      <w:r>
        <w:br/>
      </w:r>
      <w:r>
        <w:t xml:space="preserve">- Collaborated with clients to understand their preferences, offering expert advice on fabric selection, patterns, and fit.</w:t>
      </w:r>
      <w:r>
        <w:br/>
      </w:r>
      <w:r>
        <w:t xml:space="preserve">- Managed a team of junior tailors, ensuring timely delivery of orders while maintaining high standards of quality.</w:t>
      </w:r>
      <w:r>
        <w:br/>
      </w:r>
      <w:r>
        <w:t xml:space="preserve">- Conducted alterations for weddings, corporate events, and everyday wear for a diverse clientele in Karachi.</w:t>
      </w:r>
    </w:p>
    <w:bookmarkEnd w:id="21"/>
    <w:bookmarkStart w:id="22" w:name="tailor"/>
    <w:p>
      <w:pPr>
        <w:pStyle w:val="Heading3"/>
      </w:pPr>
      <w:r>
        <w:t xml:space="preserve">Tailor</w:t>
      </w:r>
    </w:p>
    <w:p>
      <w:pPr>
        <w:pStyle w:val="FirstParagraph"/>
      </w:pPr>
      <w:r>
        <w:rPr>
          <w:bCs/>
          <w:b/>
        </w:rPr>
        <w:t xml:space="preserve">Karachi Garment Hub</w:t>
      </w:r>
      <w:r>
        <w:t xml:space="preserve"> </w:t>
      </w:r>
      <w:r>
        <w:t xml:space="preserve">| July 2014 – December 2017</w:t>
      </w:r>
      <w:r>
        <w:br/>
      </w:r>
      <w:r>
        <w:t xml:space="preserve">- Handled stitching and repairing of garments for local customers, focusing on precision and durability.</w:t>
      </w:r>
      <w:r>
        <w:br/>
      </w:r>
      <w:r>
        <w:t xml:space="preserve">- Assisted in the production of bulk orders for local fashion brands, adhering to strict deadlines and quality benchmarks.</w:t>
      </w:r>
      <w:r>
        <w:br/>
      </w:r>
      <w:r>
        <w:t xml:space="preserve">- Provided customer service by addressing concerns related to fit, fabric care, and design modifications.</w:t>
      </w:r>
    </w:p>
    <w:bookmarkEnd w:id="22"/>
    <w:bookmarkStart w:id="23" w:name="apprentice-tailor"/>
    <w:p>
      <w:pPr>
        <w:pStyle w:val="Heading3"/>
      </w:pPr>
      <w:r>
        <w:t xml:space="preserve">Apprentice Tailor</w:t>
      </w:r>
    </w:p>
    <w:p>
      <w:pPr>
        <w:pStyle w:val="FirstParagraph"/>
      </w:pPr>
      <w:r>
        <w:rPr>
          <w:bCs/>
          <w:b/>
        </w:rPr>
        <w:t xml:space="preserve">Ali’s Custom Suits</w:t>
      </w:r>
      <w:r>
        <w:t xml:space="preserve"> </w:t>
      </w:r>
      <w:r>
        <w:t xml:space="preserve">| January 2012 – June 2014</w:t>
      </w:r>
      <w:r>
        <w:br/>
      </w:r>
      <w:r>
        <w:t xml:space="preserve">- Gained hands-on experience in cutting, sewing, and finishing garments under the supervision of experienced tailors.</w:t>
      </w:r>
      <w:r>
        <w:br/>
      </w:r>
      <w:r>
        <w:t xml:space="preserve">- Learned to use advanced machinery such as industrial sewing machines and embroidery tools.</w:t>
      </w:r>
      <w:r>
        <w:br/>
      </w:r>
      <w:r>
        <w:t xml:space="preserve">- Developed skills in working with diverse fabrics, including imported materials for premium clients in Karachi.</w:t>
      </w:r>
    </w:p>
    <w:bookmarkEnd w:id="23"/>
    <w:bookmarkEnd w:id="24"/>
    <w:bookmarkStart w:id="25" w:name="education"/>
    <w:p>
      <w:pPr>
        <w:pStyle w:val="Heading2"/>
      </w:pPr>
      <w:r>
        <w:t xml:space="preserve">Education</w:t>
      </w:r>
    </w:p>
    <w:p>
      <w:pPr>
        <w:pStyle w:val="FirstParagraph"/>
      </w:pPr>
      <w:r>
        <w:rPr>
          <w:bCs/>
          <w:b/>
        </w:rPr>
        <w:t xml:space="preserve">Vocational Training Certificate in Garment Making</w:t>
      </w:r>
      <w:r>
        <w:t xml:space="preserve"> </w:t>
      </w:r>
      <w:r>
        <w:t xml:space="preserve">| Karachi Textile Institute, Pakistan | 2011</w:t>
      </w:r>
      <w:r>
        <w:br/>
      </w:r>
      <w:r>
        <w:t xml:space="preserve">- Focused on garment design, pattern-making, and sewing techniques tailored to Pakistani fashion.</w:t>
      </w:r>
      <w:r>
        <w:br/>
      </w:r>
      <w:r>
        <w:t xml:space="preserve">- Completed internships at local tailoring units to gain practical experience.</w:t>
      </w:r>
    </w:p>
    <w:bookmarkEnd w:id="25"/>
    <w:bookmarkStart w:id="26" w:name="skills"/>
    <w:p>
      <w:pPr>
        <w:pStyle w:val="Heading2"/>
      </w:pPr>
      <w:r>
        <w:t xml:space="preserve">Skills</w:t>
      </w:r>
    </w:p>
    <w:p>
      <w:pPr>
        <w:numPr>
          <w:ilvl w:val="0"/>
          <w:numId w:val="1001"/>
        </w:numPr>
        <w:pStyle w:val="Compact"/>
      </w:pPr>
      <w:r>
        <w:t xml:space="preserve">Expertise in creating traditional Pakistani attire (shalwar kameez, suits, and bridal wear)</w:t>
      </w:r>
    </w:p>
    <w:p>
      <w:pPr>
        <w:numPr>
          <w:ilvl w:val="0"/>
          <w:numId w:val="1001"/>
        </w:numPr>
        <w:pStyle w:val="Compact"/>
      </w:pPr>
      <w:r>
        <w:t xml:space="preserve">Proficient in using sewing machines, embroidery tools, and cutting equipment</w:t>
      </w:r>
    </w:p>
    <w:p>
      <w:pPr>
        <w:numPr>
          <w:ilvl w:val="0"/>
          <w:numId w:val="1001"/>
        </w:numPr>
        <w:pStyle w:val="Compact"/>
      </w:pPr>
      <w:r>
        <w:t xml:space="preserve">Strong knowledge of local fabrics (cotton, silk, chiffon) and their care</w:t>
      </w:r>
    </w:p>
    <w:p>
      <w:pPr>
        <w:numPr>
          <w:ilvl w:val="0"/>
          <w:numId w:val="1001"/>
        </w:numPr>
        <w:pStyle w:val="Compact"/>
      </w:pPr>
      <w:r>
        <w:t xml:space="preserve">Excellent customer service skills with a focus on understanding client needs</w:t>
      </w:r>
    </w:p>
    <w:p>
      <w:pPr>
        <w:numPr>
          <w:ilvl w:val="0"/>
          <w:numId w:val="1001"/>
        </w:numPr>
        <w:pStyle w:val="Compact"/>
      </w:pPr>
      <w:r>
        <w:t xml:space="preserve">Ability to work under pressure and meet tight deadlines in Karachi’s fast-paced environment</w:t>
      </w:r>
    </w:p>
    <w:p>
      <w:pPr>
        <w:numPr>
          <w:ilvl w:val="0"/>
          <w:numId w:val="1001"/>
        </w:numPr>
        <w:pStyle w:val="Compact"/>
      </w:pPr>
      <w:r>
        <w:t xml:space="preserve">Familiarity with digital measuring tools for precise fitting</w:t>
      </w:r>
    </w:p>
    <w:bookmarkEnd w:id="26"/>
    <w:bookmarkStart w:id="27" w:name="certifications"/>
    <w:p>
      <w:pPr>
        <w:pStyle w:val="Heading2"/>
      </w:pPr>
      <w:r>
        <w:t xml:space="preserve">Certifications</w:t>
      </w:r>
    </w:p>
    <w:p>
      <w:pPr>
        <w:numPr>
          <w:ilvl w:val="0"/>
          <w:numId w:val="1002"/>
        </w:numPr>
        <w:pStyle w:val="Compact"/>
      </w:pPr>
      <w:r>
        <w:t xml:space="preserve">International Certification in Fashion Design and Tailoring (2019)</w:t>
      </w:r>
    </w:p>
    <w:p>
      <w:pPr>
        <w:numPr>
          <w:ilvl w:val="0"/>
          <w:numId w:val="1002"/>
        </w:numPr>
        <w:pStyle w:val="Compact"/>
      </w:pPr>
      <w:r>
        <w:t xml:space="preserve">Certificate of Excellence in Custom Garment Making (Karachi Textile Institute, 2015)</w:t>
      </w:r>
    </w:p>
    <w:bookmarkEnd w:id="27"/>
    <w:bookmarkStart w:id="28" w:name="projects-and-portfolio"/>
    <w:p>
      <w:pPr>
        <w:pStyle w:val="Heading2"/>
      </w:pPr>
      <w:r>
        <w:t xml:space="preserve">Projects and Portfolio</w:t>
      </w:r>
    </w:p>
    <w:p>
      <w:pPr>
        <w:pStyle w:val="FirstParagraph"/>
      </w:pPr>
      <w:r>
        <w:rPr>
          <w:bCs/>
          <w:b/>
        </w:rPr>
        <w:t xml:space="preserve">Wedding Attire Collection (2023):</w:t>
      </w:r>
      <w:r>
        <w:t xml:space="preserve"> </w:t>
      </w:r>
      <w:r>
        <w:t xml:space="preserve">Designed and tailored 50+ wedding suits for clients in Karachi, combining traditional motifs with modern silhouettes. This project received recognition at the Karachi Fashion Week.</w:t>
      </w:r>
      <w:r>
        <w:br/>
      </w:r>
      <w:r>
        <w:rPr>
          <w:bCs/>
          <w:b/>
        </w:rPr>
        <w:t xml:space="preserve">Casual Wear Line (2021):</w:t>
      </w:r>
      <w:r>
        <w:t xml:space="preserve"> </w:t>
      </w:r>
      <w:r>
        <w:t xml:space="preserve">Developed a line of casual shirts and trousers that became popular among local offices and youth in DHA, Clifton, and Saddar.</w:t>
      </w:r>
      <w:r>
        <w:br/>
      </w:r>
      <w:r>
        <w:rPr>
          <w:bCs/>
          <w:b/>
        </w:rPr>
        <w:t xml:space="preserve">Corporate Uniforms (2020):</w:t>
      </w:r>
      <w:r>
        <w:t xml:space="preserve"> </w:t>
      </w:r>
      <w:r>
        <w:t xml:space="preserve">Collaborated with 10+ companies in Karachi to create custom uniforms, emphasizing comfort and professionalism.</w:t>
      </w:r>
    </w:p>
    <w:bookmarkEnd w:id="28"/>
    <w:bookmarkStart w:id="29" w:name="languages"/>
    <w:p>
      <w:pPr>
        <w:pStyle w:val="Heading2"/>
      </w:pPr>
      <w:r>
        <w:t xml:space="preserve">Languages</w:t>
      </w:r>
    </w:p>
    <w:p>
      <w:pPr>
        <w:numPr>
          <w:ilvl w:val="0"/>
          <w:numId w:val="1003"/>
        </w:numPr>
        <w:pStyle w:val="Compact"/>
      </w:pPr>
      <w:r>
        <w:t xml:space="preserve">Urdu (Native)</w:t>
      </w:r>
    </w:p>
    <w:p>
      <w:pPr>
        <w:numPr>
          <w:ilvl w:val="0"/>
          <w:numId w:val="1003"/>
        </w:numPr>
        <w:pStyle w:val="Compact"/>
      </w:pPr>
      <w:r>
        <w:t xml:space="preserve">English (Proficient)</w:t>
      </w:r>
    </w:p>
    <w:p>
      <w:pPr>
        <w:numPr>
          <w:ilvl w:val="0"/>
          <w:numId w:val="1003"/>
        </w:numPr>
        <w:pStyle w:val="Compact"/>
      </w:pPr>
      <w:r>
        <w:t xml:space="preserve">Sindhi (Basic)</w:t>
      </w:r>
    </w:p>
    <w:bookmarkEnd w:id="29"/>
    <w:bookmarkStart w:id="30" w:name="references"/>
    <w:p>
      <w:pPr>
        <w:pStyle w:val="Heading2"/>
      </w:pPr>
      <w:r>
        <w:t xml:space="preserve">References</w:t>
      </w:r>
    </w:p>
    <w:p>
      <w:pPr>
        <w:pStyle w:val="FirstParagraph"/>
      </w:pPr>
      <w:r>
        <w:t xml:space="preserve">Available upon request. References include satisfied clients from Karachi, local fashion designers, and managers from tailoring units in Clifton and Defence.</w:t>
      </w:r>
    </w:p>
    <w:p>
      <w:pPr>
        <w:pStyle w:val="BodyText"/>
      </w:pPr>
      <w:r>
        <w:t xml:space="preserve">This Curriculum Vitae is tailored for the Pakistani market, specifically Karachi. It emphasizes skills and experiences relevant to the local tailoring industry, ensuring alignment with cultural and professional expectations in Pakistan.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dc:title>
  <dc:creator/>
  <dc:language>en</dc:language>
  <cp:keywords/>
  <dcterms:created xsi:type="dcterms:W3CDTF">2026-07-21T01:51:26Z</dcterms:created>
  <dcterms:modified xsi:type="dcterms:W3CDTF">2026-07-21T01:51:26Z</dcterms:modified>
</cp:coreProperties>
</file>

<file path=docProps/custom.xml><?xml version="1.0" encoding="utf-8"?>
<Properties xmlns="http://schemas.openxmlformats.org/officeDocument/2006/custom-properties" xmlns:vt="http://schemas.openxmlformats.org/officeDocument/2006/docPropsVTypes"/>
</file>