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ailor-in-senegal-dakar"/>
    <w:p>
      <w:pPr>
        <w:pStyle w:val="Heading2"/>
      </w:pPr>
      <w:r>
        <w:t xml:space="preserve">Tailor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[X years] of experience in crafting high-quality garments tailored to the cultural and modern demands of Senegal Dakar. Proficient in traditional and contemporary tailoring techniques, with a deep understanding of local fabrics, styles, and customer needs. Committed to delivering exceptional service while upholding the legacy of Senegalese textile artistry. A passionate professional who bridges heritage and innovation in the fashion industry of Dakar.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Kaolack Fabric &amp; Design Studio,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Designing and stitching custom-made garments for clients, including traditional attire such as the "Boubou" and modern business suits.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artisans to incorporate indigenous fabrics like Sine-Saloum cotton and Aso Oke into contemporary designs.</w:t>
      </w:r>
    </w:p>
    <w:p>
      <w:pPr>
        <w:numPr>
          <w:ilvl w:val="0"/>
          <w:numId w:val="1001"/>
        </w:numPr>
        <w:pStyle w:val="Compact"/>
      </w:pPr>
      <w:r>
        <w:t xml:space="preserve">Managing a team of 5 tailors, ensuring quality control and adherence to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Providing customer consultations, measuring clients, and offering styling advice tailored to Senegal's climate and cultural preferences.</w:t>
      </w:r>
    </w:p>
    <w:bookmarkEnd w:id="22"/>
    <w:bookmarkStart w:id="23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Mamadou’s Tailoring Workshop, Dakar, Senegal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Gaining hands-on experience in sewing techniques, fabric selection, and garment construction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Assisting in repairing and altering clothing for a diverse clientele, including local businesses and households in Dakar.</w:t>
      </w:r>
    </w:p>
    <w:p>
      <w:pPr>
        <w:numPr>
          <w:ilvl w:val="0"/>
          <w:numId w:val="1002"/>
        </w:numPr>
        <w:pStyle w:val="Compact"/>
      </w:pPr>
      <w:r>
        <w:t xml:space="preserve">Learning to use traditional tools such as hand-stitching needles and modern sewing machines to meet the evolving needs of Senegal’s fashion market.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Proficient in cutting, stitching, and finishing garments using both traditional and modern methods. Skilled in working with Senegalese fabrics like "Dyambara" and "Kente."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understand client preferences, particularly for formal events, weddings, or business attire common in Dakar.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creating precise measurements and ensuring durability of garments suitable for Senegal’s tropical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Skills:</w:t>
      </w:r>
      <w:r>
        <w:t xml:space="preserve"> </w:t>
      </w:r>
      <w:r>
        <w:t xml:space="preserve">Ability to conceptualize and execute unique designs, incorporating local motifs and patterns that resonate with Dakar’s cultural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French, Wolof, and English, enabling effective communication with diverse clients across Senegal.</w:t>
      </w:r>
    </w:p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vocational-tailoring-certification"/>
    <w:p>
      <w:pPr>
        <w:pStyle w:val="Heading4"/>
      </w:pPr>
      <w:r>
        <w:t xml:space="preserve">Vocational Tailoring Certification</w:t>
      </w:r>
    </w:p>
    <w:p>
      <w:pPr>
        <w:pStyle w:val="FirstParagraph"/>
      </w:pPr>
      <w:r>
        <w:rPr>
          <w:bCs/>
          <w:b/>
        </w:rPr>
        <w:t xml:space="preserve">Dakar Technical Institute, Senegal</w:t>
      </w:r>
    </w:p>
    <w:p>
      <w:pPr>
        <w:pStyle w:val="BodyText"/>
      </w:pPr>
      <w:r>
        <w:rPr>
          <w:iCs/>
          <w:i/>
        </w:rP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Completed a 12-month program covering garment construction, pattern making, and fabric technology.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a workshop setting, preparing for the dynamic demands of Senegal’s fashion industry.</w:t>
      </w:r>
    </w:p>
    <w:bookmarkEnd w:id="26"/>
    <w:bookmarkStart w:id="27" w:name="Xc77dba1b4ba907ec4c6608af75931c683bd7bb3"/>
    <w:p>
      <w:pPr>
        <w:pStyle w:val="Heading4"/>
      </w:pPr>
      <w:r>
        <w:t xml:space="preserve">Workshop on Traditional Textile Techniques</w:t>
      </w:r>
    </w:p>
    <w:p>
      <w:pPr>
        <w:pStyle w:val="FirstParagraph"/>
      </w:pPr>
      <w:r>
        <w:rPr>
          <w:bCs/>
          <w:b/>
        </w:rPr>
        <w:t xml:space="preserve">Cultural Heritage Association of Senegal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for working with handwoven textiles and natural dyes used in Dakar’s artisan community.</w:t>
      </w:r>
    </w:p>
    <w:p>
      <w:pPr>
        <w:numPr>
          <w:ilvl w:val="0"/>
          <w:numId w:val="1005"/>
        </w:numPr>
        <w:pStyle w:val="Compact"/>
      </w:pPr>
      <w:r>
        <w:t xml:space="preserve">Participated in exhibitions showcasing Senegalese textile heritage, enhancing awareness of local craftsmanship.</w:t>
      </w:r>
    </w:p>
    <w:bookmarkEnd w:id="27"/>
    <w:bookmarkEnd w:id="28"/>
    <w:bookmarkStart w:id="29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International Certification in Garment Production (2019)</w:t>
      </w:r>
    </w:p>
    <w:p>
      <w:pPr>
        <w:pStyle w:val="BodyText"/>
      </w:pPr>
      <w:r>
        <w:t xml:space="preserve">Issued by the Senegal Textile Association, this certification validates expertise in quality control and sustainable production practices.</w:t>
      </w:r>
    </w:p>
    <w:p>
      <w:pPr>
        <w:pStyle w:val="BodyText"/>
      </w:pPr>
      <w:r>
        <w:rPr>
          <w:bCs/>
          <w:b/>
        </w:rPr>
        <w:t xml:space="preserve">Course on Sustainable Fashion Practices (2021)</w:t>
      </w:r>
    </w:p>
    <w:p>
      <w:pPr>
        <w:pStyle w:val="BodyText"/>
      </w:pPr>
      <w:r>
        <w:t xml:space="preserve">Completed online training through the Africa Fashion Institute, focusing on eco-friendly materials and reducing waste in tailoring processes.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events in Dakar to promote local textile industries and mentor young tailors.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Enjoy exploring Senegal’s cultural festivals, such as the Dakar Biennale, to stay inspired by the region’s artistic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Association of Tailors in Dakar (ATD), contributing to industry initiatives and networking opportunities.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+221 77 123 4567 for references from past employers in Senegal Dakar.</w:t>
      </w:r>
    </w:p>
    <w:bookmarkEnd w:id="31"/>
    <w:p>
      <w:pPr>
        <w:pStyle w:val="BodyText"/>
      </w:pPr>
      <w:r>
        <w:t xml:space="preserve">Curriculum Vitae - Tailor in Senegal Dakar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Senegal Dakar</dc:title>
  <dc:creator/>
  <dc:language>en</dc:language>
  <cp:keywords/>
  <dcterms:created xsi:type="dcterms:W3CDTF">2025-11-27T13:53:23Z</dcterms:created>
  <dcterms:modified xsi:type="dcterms:W3CDTF">2025-11-27T13:53:23Z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