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tailor-south-africa-cape-town"/>
    <w:p>
      <w:pPr>
        <w:pStyle w:val="Heading2"/>
      </w:pPr>
      <w:r>
        <w:t xml:space="preserve">Tailor | South Africa Cape Town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Ndlovu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83 123 4567 | johnndlovu@email.com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South African</w:t>
      </w:r>
    </w:p>
    <w:bookmarkEnd w:id="20"/>
    <w:bookmarkStart w:id="21" w:name="personal-statement"/>
    <w:p>
      <w:pPr>
        <w:pStyle w:val="Heading2"/>
      </w:pPr>
      <w:r>
        <w:rPr>
          <w:bCs/>
          <w:b/>
        </w:rPr>
        <w:t xml:space="preserve">Personal Statement</w:t>
      </w:r>
    </w:p>
    <w:p>
      <w:pPr>
        <w:pStyle w:val="FirstParagraph"/>
      </w:pPr>
      <w:r>
        <w:t xml:space="preserve">A passionate and skilled Tailor with over a decade of experience in the vibrant fashion landscape of South Africa Cape Town. Specializing in custom garment construction, alterations, and traditional attire, I am committed to delivering exceptional craftsmanship that reflects the cultural richness of the region. My expertise is deeply rooted in understanding local fabrics, trends, and client needs, making me a trusted professional in the Cape Town tailoring community. This Curriculum Vitae highlights my journey as a Tailor dedicated to excellence and innovation within South Africa Cape Town.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With 12 years of experience in the textile and tailoring industry, I have established myself as a reliable and creative Tailor in South Africa Cape Town. My work spans from bespoke menswear to traditional attire, catering to both local and international clients. I am proficient in using advanced sewing machines, pattern-making techniques, and sustainable practices aligned with the eco-conscious trends of Cape Town. My ability to blend modern design with traditional South African aesthetics has earned me a reputation for quality and precision. This Curriculum Vitae showcases my dedication to the art of tailoring within the dynamic context of South Africa Cape Town.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cape-town-tailors-co."/>
    <w:p>
      <w:pPr>
        <w:pStyle w:val="Heading3"/>
      </w:pPr>
      <w:r>
        <w:rPr>
          <w:bCs/>
          <w:b/>
        </w:rPr>
        <w:t xml:space="preserve">Cape Town Tailors Co.</w:t>
      </w:r>
    </w:p>
    <w:p>
      <w:pPr>
        <w:pStyle w:val="FirstParagraph"/>
      </w:pPr>
      <w:r>
        <w:rPr>
          <w:iCs/>
          <w:i/>
        </w:rPr>
        <w:t xml:space="preserve">Tailor | January 2015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production of custom suits, dresses, and ceremonial attire for clients in South Africa Cape Town.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exclusive collections showcased at Cape Town Fashion Week.</w:t>
      </w:r>
    </w:p>
    <w:p>
      <w:pPr>
        <w:numPr>
          <w:ilvl w:val="0"/>
          <w:numId w:val="1001"/>
        </w:numPr>
        <w:pStyle w:val="Compact"/>
      </w:pPr>
      <w:r>
        <w:t xml:space="preserve">Implemented sustainable fabric sourcing practices, prioritizing locally produced materials to support South African artisans.</w:t>
      </w:r>
    </w:p>
    <w:bookmarkEnd w:id="23"/>
    <w:bookmarkStart w:id="24" w:name="the-heritage-sewing-studio"/>
    <w:p>
      <w:pPr>
        <w:pStyle w:val="Heading3"/>
      </w:pPr>
      <w:r>
        <w:rPr>
          <w:bCs/>
          <w:b/>
        </w:rPr>
        <w:t xml:space="preserve">The Heritage Sewing Studio</w:t>
      </w:r>
    </w:p>
    <w:p>
      <w:pPr>
        <w:pStyle w:val="FirstParagraph"/>
      </w:pPr>
      <w:r>
        <w:rPr>
          <w:iCs/>
          <w:i/>
        </w:rPr>
        <w:t xml:space="preserve">Tailor Apprentice | 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Learned traditional tailoring techniques from master artisans in South Africa Cape Town, focusing on precision and attention to detail.</w:t>
      </w:r>
    </w:p>
    <w:p>
      <w:pPr>
        <w:numPr>
          <w:ilvl w:val="0"/>
          <w:numId w:val="1002"/>
        </w:numPr>
        <w:pStyle w:val="Compact"/>
      </w:pPr>
      <w:r>
        <w:t xml:space="preserve">Assisted in the restoration of vintage garments, preserving the cultural heritage of South African fashion.</w:t>
      </w:r>
    </w:p>
    <w:p>
      <w:pPr>
        <w:numPr>
          <w:ilvl w:val="0"/>
          <w:numId w:val="1002"/>
        </w:numPr>
        <w:pStyle w:val="Compact"/>
      </w:pPr>
      <w:r>
        <w:t xml:space="preserve">Provided customer service to high-profile clients, including celebrities and corporate executives in Cape Town.</w:t>
      </w:r>
    </w:p>
    <w:bookmarkEnd w:id="24"/>
    <w:bookmarkEnd w:id="25"/>
    <w:bookmarkStart w:id="28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6" w:name="Xa98e7473443b62c4eebf6e15b39039edfedc3ef"/>
    <w:p>
      <w:pPr>
        <w:pStyle w:val="Heading3"/>
      </w:pPr>
      <w:r>
        <w:rPr>
          <w:bCs/>
          <w:b/>
        </w:rPr>
        <w:t xml:space="preserve">Cape Peninsula University of Technology (CPUT)</w:t>
      </w:r>
    </w:p>
    <w:p>
      <w:pPr>
        <w:pStyle w:val="FirstParagraph"/>
      </w:pPr>
      <w:r>
        <w:rPr>
          <w:iCs/>
          <w:i/>
        </w:rPr>
        <w:t xml:space="preserve">Diploma in Fashion Design &amp; Textiles | 2010 – 2012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specializing in garment construction and pattern making.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the integration of traditional African textiles into modern tailoring, presented at the CPUT Fashion Symposium in South Africa Cape Town.</w:t>
      </w:r>
    </w:p>
    <w:bookmarkEnd w:id="26"/>
    <w:bookmarkStart w:id="27" w:name="metro-college-of-art-design"/>
    <w:p>
      <w:pPr>
        <w:pStyle w:val="Heading3"/>
      </w:pPr>
      <w:r>
        <w:rPr>
          <w:bCs/>
          <w:b/>
        </w:rPr>
        <w:t xml:space="preserve">Metro College of Art &amp; Design</w:t>
      </w:r>
    </w:p>
    <w:p>
      <w:pPr>
        <w:pStyle w:val="FirstParagraph"/>
      </w:pPr>
      <w:r>
        <w:rPr>
          <w:iCs/>
          <w:i/>
        </w:rPr>
        <w:t xml:space="preserve">Advanced Sewing Techniques | 2014</w:t>
      </w:r>
    </w:p>
    <w:p>
      <w:pPr>
        <w:numPr>
          <w:ilvl w:val="0"/>
          <w:numId w:val="1004"/>
        </w:numPr>
        <w:pStyle w:val="Compact"/>
      </w:pPr>
      <w:r>
        <w:t xml:space="preserve">Acquired expertise in complex stitching, embroidery, and fabric manipulation techniques.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led by international designers, expanding my knowledge of global tailoring trends.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industrial sewing machines, overlockers, and sergers; skilled in pattern drafting, draping, and fabric selection.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Familiar with South African traditional attire such as the "Kanga," "Shweshwe," and "Aso Oke," tailored for Cape Town’s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Focus:</w:t>
      </w:r>
      <w:r>
        <w:t xml:space="preserve"> </w:t>
      </w:r>
      <w:r>
        <w:t xml:space="preserve">Strong communication skills to understand client preferences, ensuring personalized service in South Africa Cape Town.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Adobe Illustrator for design sketches and Canva for marketing materials.</w:t>
      </w:r>
    </w:p>
    <w:bookmarkEnd w:id="29"/>
    <w:bookmarkStart w:id="30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Fashion Council (SAFC)</w:t>
      </w:r>
      <w:r>
        <w:t xml:space="preserve">: Member since 2016, attending annual events in Cape Town to stay updated on industry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Cape Town Tailors Association</w:t>
      </w:r>
      <w:r>
        <w:t xml:space="preserve">: Active participant, contributing to community projects that promote local craftsmanship.</w:t>
      </w:r>
    </w:p>
    <w:bookmarkEnd w:id="30"/>
    <w:bookmarkStart w:id="31" w:name="projects-and-portfolio"/>
    <w:p>
      <w:pPr>
        <w:pStyle w:val="Heading2"/>
      </w:pPr>
      <w:r>
        <w:rPr>
          <w:bCs/>
          <w:b/>
        </w:rPr>
        <w:t xml:space="preserve">Projects and Portfolio</w:t>
      </w:r>
    </w:p>
    <w:p>
      <w:pPr>
        <w:pStyle w:val="FirstParagraph"/>
      </w:pPr>
      <w:r>
        <w:rPr>
          <w:iCs/>
          <w:i/>
        </w:rPr>
        <w:t xml:space="preserve">Custom Wedding Gowns for Cape Town Clients</w:t>
      </w:r>
      <w:r>
        <w:t xml:space="preserve">: Designed and crafted 50+ bespoke wedding gowns, incorporating South African motifs like the "Ubuntu" philosophy of unity.</w:t>
      </w:r>
    </w:p>
    <w:p>
      <w:pPr>
        <w:pStyle w:val="BodyText"/>
      </w:pPr>
      <w:r>
        <w:rPr>
          <w:iCs/>
          <w:i/>
        </w:rPr>
        <w:t xml:space="preserve">Cultural Fashion Show Collaboration</w:t>
      </w:r>
      <w:r>
        <w:t xml:space="preserve">: Partnered with the Cape Town Arts Council to create a collection showcasing traditional Zulu attire, featured at the 2021 Cape Town International Arts Festival.</w:t>
      </w:r>
    </w:p>
    <w:p>
      <w:pPr>
        <w:pStyle w:val="BodyText"/>
      </w:pPr>
      <w:r>
        <w:rPr>
          <w:iCs/>
          <w:i/>
        </w:rPr>
        <w:t xml:space="preserve">Corporate Uniforms for Local Businesses</w:t>
      </w:r>
      <w:r>
        <w:t xml:space="preserve">: Provided tailored uniforms for over 30 companies in South Africa Cape Town, emphasizing comfort and professionalism.</w:t>
      </w:r>
    </w:p>
    <w:bookmarkEnd w:id="31"/>
    <w:bookmarkStart w:id="32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Afrikaans (Proficient)</w:t>
      </w:r>
    </w:p>
    <w:p>
      <w:pPr>
        <w:numPr>
          <w:ilvl w:val="0"/>
          <w:numId w:val="1007"/>
        </w:numPr>
        <w:pStyle w:val="Compact"/>
      </w:pPr>
      <w:r>
        <w:t xml:space="preserve">Zulu (Conversational)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johnndlovu@email.com or +27 83 123 4567.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South Africa Cape Town</dc:title>
  <dc:creator/>
  <dc:language>en</dc:language>
  <cp:keywords/>
  <dcterms:created xsi:type="dcterms:W3CDTF">2026-07-23T09:26:31Z</dcterms:created>
  <dcterms:modified xsi:type="dcterms:W3CDTF">2026-07-23T09:26:31Z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