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curriculum-vitae"/>
    <w:p>
      <w:pPr>
        <w:pStyle w:val="Heading1"/>
      </w:pPr>
      <w:r>
        <w:rPr>
          <w:bCs/>
          <w:b/>
        </w:rPr>
        <w:t xml:space="preserve">Curriculum Vitae</w:t>
      </w:r>
    </w:p>
    <w:bookmarkStart w:id="33" w:name="tailor-sri-lanka-colombo"/>
    <w:p>
      <w:pPr>
        <w:pStyle w:val="Heading2"/>
      </w:pPr>
      <w:r>
        <w:t xml:space="preserve">Tailor | Sri Lanka Colombo</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+94 XXX XXX XXXX</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Main Street, Colombo 03, Sri Lanka</w:t>
      </w:r>
    </w:p>
    <w:bookmarkEnd w:id="20"/>
    <w:bookmarkStart w:id="21" w:name="professional-summary"/>
    <w:p>
      <w:pPr>
        <w:pStyle w:val="Heading3"/>
      </w:pPr>
      <w:r>
        <w:rPr>
          <w:bCs/>
          <w:b/>
        </w:rPr>
        <w:t xml:space="preserve">Professional Summary</w:t>
      </w:r>
    </w:p>
    <w:p>
      <w:pPr>
        <w:pStyle w:val="FirstParagraph"/>
      </w:pPr>
      <w:r>
        <w:t xml:space="preserve">A dedicated and skilled Tailor with over [X years] of experience in Sri Lanka Colombo, specializing in custom garment creation, alterations, and traditional textile craftsmanship. Proficient in both modern tailoring techniques and heritage Sri Lankan fashion styles such as sarees, saris, and handloom fabrics. Committed to delivering high-quality results while understanding the unique cultural and aesthetic preferences of clients in Colombo. A blend of technical expertise, attention to detail, and a passion for textile artistry make me an ideal candidate for roles requiring precision in garment design and customer-centric service.</w:t>
      </w:r>
    </w:p>
    <w:bookmarkEnd w:id="21"/>
    <w:bookmarkStart w:id="25" w:name="work-experience"/>
    <w:p>
      <w:pPr>
        <w:pStyle w:val="Heading3"/>
      </w:pPr>
      <w:r>
        <w:rPr>
          <w:bCs/>
          <w:b/>
        </w:rPr>
        <w:t xml:space="preserve">Work Experience</w:t>
      </w:r>
    </w:p>
    <w:bookmarkStart w:id="22" w:name="senior-tailor"/>
    <w:p>
      <w:pPr>
        <w:pStyle w:val="Heading4"/>
      </w:pPr>
      <w:r>
        <w:rPr>
          <w:bCs/>
          <w:b/>
        </w:rPr>
        <w:t xml:space="preserve">Senior Tailor</w:t>
      </w:r>
    </w:p>
    <w:p>
      <w:pPr>
        <w:pStyle w:val="FirstParagraph"/>
      </w:pPr>
      <w:r>
        <w:rPr>
          <w:iCs/>
          <w:i/>
        </w:rPr>
        <w:t xml:space="preserve">Priya's Tailoring Studio, Colombo 05, Sri Lanka</w:t>
      </w:r>
      <w:r>
        <w:t xml:space="preserve"> </w:t>
      </w:r>
      <w:r>
        <w:t xml:space="preserve">| January 2018 – Present</w:t>
      </w:r>
    </w:p>
    <w:p>
      <w:pPr>
        <w:numPr>
          <w:ilvl w:val="0"/>
          <w:numId w:val="1001"/>
        </w:numPr>
        <w:pStyle w:val="Compact"/>
      </w:pPr>
      <w:r>
        <w:t xml:space="preserve">Managed end-to-end garment production for over 200+ clients annually, including custom suits, formal wear, and traditional Sri Lankan attire.</w:t>
      </w:r>
    </w:p>
    <w:p>
      <w:pPr>
        <w:numPr>
          <w:ilvl w:val="0"/>
          <w:numId w:val="1001"/>
        </w:numPr>
        <w:pStyle w:val="Compact"/>
      </w:pPr>
      <w:r>
        <w:t xml:space="preserve">Collaborated with local textile suppliers to source high-quality fabrics such as handwoven Alankaraya and Kandyan silk, ensuring alignment with client preferences in Sri Lanka Colombo.</w:t>
      </w:r>
    </w:p>
    <w:p>
      <w:pPr>
        <w:numPr>
          <w:ilvl w:val="0"/>
          <w:numId w:val="1001"/>
        </w:numPr>
        <w:pStyle w:val="Compact"/>
      </w:pPr>
      <w:r>
        <w:t xml:space="preserve">Provided expert alterations for weddings, corporate events, and daily wear, maintaining a 98% customer satisfaction rate.</w:t>
      </w:r>
    </w:p>
    <w:p>
      <w:pPr>
        <w:numPr>
          <w:ilvl w:val="0"/>
          <w:numId w:val="1001"/>
        </w:numPr>
        <w:pStyle w:val="Compact"/>
      </w:pPr>
      <w:r>
        <w:t xml:space="preserve">Trained junior tailors in advanced techniques like embroidery finishing and pattern grading tailored to Sri Lankan body types.</w:t>
      </w:r>
    </w:p>
    <w:bookmarkEnd w:id="22"/>
    <w:bookmarkStart w:id="23" w:name="tailor-assistant"/>
    <w:p>
      <w:pPr>
        <w:pStyle w:val="Heading4"/>
      </w:pPr>
      <w:r>
        <w:rPr>
          <w:bCs/>
          <w:b/>
        </w:rPr>
        <w:t xml:space="preserve">Tailor Assistant</w:t>
      </w:r>
    </w:p>
    <w:p>
      <w:pPr>
        <w:pStyle w:val="FirstParagraph"/>
      </w:pPr>
      <w:r>
        <w:rPr>
          <w:iCs/>
          <w:i/>
        </w:rPr>
        <w:t xml:space="preserve">Kandyan Weaves, Colombo 07, Sri Lanka</w:t>
      </w:r>
      <w:r>
        <w:t xml:space="preserve"> </w:t>
      </w:r>
      <w:r>
        <w:t xml:space="preserve">| June 2015 – December 2017</w:t>
      </w:r>
    </w:p>
    <w:p>
      <w:pPr>
        <w:numPr>
          <w:ilvl w:val="0"/>
          <w:numId w:val="1002"/>
        </w:numPr>
        <w:pStyle w:val="Compact"/>
      </w:pPr>
      <w:r>
        <w:t xml:space="preserve">Assisted in creating bespoke garments for international and local clients, focusing on traditional Sri Lankan designs such as the "Sinhala Sari" and "Kandyan Dhoti."</w:t>
      </w:r>
    </w:p>
    <w:p>
      <w:pPr>
        <w:numPr>
          <w:ilvl w:val="0"/>
          <w:numId w:val="1002"/>
        </w:numPr>
        <w:pStyle w:val="Compact"/>
      </w:pPr>
      <w:r>
        <w:t xml:space="preserve">Organized inventory of fabrics, threads, and tools, ensuring efficient workflow in a fast-paced studio environment.</w:t>
      </w:r>
    </w:p>
    <w:p>
      <w:pPr>
        <w:numPr>
          <w:ilvl w:val="0"/>
          <w:numId w:val="1002"/>
        </w:numPr>
        <w:pStyle w:val="Compact"/>
      </w:pPr>
      <w:r>
        <w:t xml:space="preserve">Conducted regular quality checks to maintain standards consistent with Sri Lankan tailoring traditions.</w:t>
      </w:r>
    </w:p>
    <w:bookmarkEnd w:id="23"/>
    <w:bookmarkStart w:id="24" w:name="freelance-tailor"/>
    <w:p>
      <w:pPr>
        <w:pStyle w:val="Heading4"/>
      </w:pPr>
      <w:r>
        <w:rPr>
          <w:bCs/>
          <w:b/>
        </w:rPr>
        <w:t xml:space="preserve">Freelance Tailor</w:t>
      </w:r>
    </w:p>
    <w:p>
      <w:pPr>
        <w:pStyle w:val="FirstParagraph"/>
      </w:pPr>
      <w:r>
        <w:rPr>
          <w:iCs/>
          <w:i/>
        </w:rPr>
        <w:t xml:space="preserve">Independent Contractor, Colombo, Sri Lanka</w:t>
      </w:r>
      <w:r>
        <w:t xml:space="preserve"> </w:t>
      </w:r>
      <w:r>
        <w:t xml:space="preserve">| January 2013 – May 2015</w:t>
      </w:r>
    </w:p>
    <w:p>
      <w:pPr>
        <w:numPr>
          <w:ilvl w:val="0"/>
          <w:numId w:val="1003"/>
        </w:numPr>
        <w:pStyle w:val="Compact"/>
      </w:pPr>
      <w:r>
        <w:t xml:space="preserve">Provided on-demand tailoring services for small businesses and individuals in Colombo, including uniform alterations and event-specific attire.</w:t>
      </w:r>
    </w:p>
    <w:p>
      <w:pPr>
        <w:numPr>
          <w:ilvl w:val="0"/>
          <w:numId w:val="1003"/>
        </w:numPr>
        <w:pStyle w:val="Compact"/>
      </w:pPr>
      <w:r>
        <w:t xml:space="preserve">Developed a portfolio showcasing Sri Lankan textiles like "Kataragama" and "Ridi Kandaya," attracting clients from both local and expatriate communities.</w:t>
      </w:r>
    </w:p>
    <w:bookmarkEnd w:id="24"/>
    <w:bookmarkEnd w:id="25"/>
    <w:bookmarkStart w:id="28" w:name="education"/>
    <w:p>
      <w:pPr>
        <w:pStyle w:val="Heading3"/>
      </w:pPr>
      <w:r>
        <w:rPr>
          <w:bCs/>
          <w:b/>
        </w:rPr>
        <w:t xml:space="preserve">Education</w:t>
      </w:r>
    </w:p>
    <w:bookmarkStart w:id="26" w:name="vocational-training-in-tailoring"/>
    <w:p>
      <w:pPr>
        <w:pStyle w:val="Heading4"/>
      </w:pPr>
      <w:r>
        <w:rPr>
          <w:bCs/>
          <w:b/>
        </w:rPr>
        <w:t xml:space="preserve">Vocational Training in Tailoring</w:t>
      </w:r>
    </w:p>
    <w:p>
      <w:pPr>
        <w:pStyle w:val="FirstParagraph"/>
      </w:pPr>
      <w:r>
        <w:rPr>
          <w:iCs/>
          <w:i/>
        </w:rPr>
        <w:t xml:space="preserve">Sri Lanka Institute of Fashion Technology (SLIFT), Colombo</w:t>
      </w:r>
      <w:r>
        <w:t xml:space="preserve"> </w:t>
      </w:r>
      <w:r>
        <w:t xml:space="preserve">| 2012 – 2013</w:t>
      </w:r>
    </w:p>
    <w:p>
      <w:pPr>
        <w:numPr>
          <w:ilvl w:val="0"/>
          <w:numId w:val="1004"/>
        </w:numPr>
        <w:pStyle w:val="Compact"/>
      </w:pPr>
      <w:r>
        <w:t xml:space="preserve">Specialized in garment construction, fabric science, and Sri Lankan textile techniques.</w:t>
      </w:r>
    </w:p>
    <w:p>
      <w:pPr>
        <w:numPr>
          <w:ilvl w:val="0"/>
          <w:numId w:val="1004"/>
        </w:numPr>
        <w:pStyle w:val="Compact"/>
      </w:pPr>
      <w:r>
        <w:t xml:space="preserve">Gained hands-on experience with traditional tools like the "saree pleater" and modern sewing machines.</w:t>
      </w:r>
    </w:p>
    <w:bookmarkEnd w:id="26"/>
    <w:bookmarkStart w:id="27" w:name="secondary-education"/>
    <w:p>
      <w:pPr>
        <w:pStyle w:val="Heading4"/>
      </w:pPr>
      <w:r>
        <w:rPr>
          <w:bCs/>
          <w:b/>
        </w:rPr>
        <w:t xml:space="preserve">Secondary Education</w:t>
      </w:r>
    </w:p>
    <w:p>
      <w:pPr>
        <w:pStyle w:val="FirstParagraph"/>
      </w:pPr>
      <w:r>
        <w:rPr>
          <w:iCs/>
          <w:i/>
        </w:rPr>
        <w:t xml:space="preserve">St. Mary's College, Colombo</w:t>
      </w:r>
      <w:r>
        <w:t xml:space="preserve"> </w:t>
      </w:r>
      <w:r>
        <w:t xml:space="preserve">| 2008 – 2011</w:t>
      </w:r>
    </w:p>
    <w:bookmarkEnd w:id="27"/>
    <w:bookmarkEnd w:id="28"/>
    <w:bookmarkStart w:id="29"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Pattern making, sewing (industrial and domestic machines), embroidery, and fabric dyeing.</w:t>
      </w:r>
    </w:p>
    <w:p>
      <w:pPr>
        <w:numPr>
          <w:ilvl w:val="0"/>
          <w:numId w:val="1005"/>
        </w:numPr>
        <w:pStyle w:val="Compact"/>
      </w:pPr>
      <w:r>
        <w:rPr>
          <w:bCs/>
          <w:b/>
        </w:rPr>
        <w:t xml:space="preserve">Cultural Knowledge:</w:t>
      </w:r>
      <w:r>
        <w:t xml:space="preserve"> </w:t>
      </w:r>
      <w:r>
        <w:t xml:space="preserve">Proficient in Sri Lankan traditional attire, including the "Sinhala Sari," "Kandyan Dhoti," and "Makarana Patta."</w:t>
      </w:r>
    </w:p>
    <w:p>
      <w:pPr>
        <w:numPr>
          <w:ilvl w:val="0"/>
          <w:numId w:val="1005"/>
        </w:numPr>
        <w:pStyle w:val="Compact"/>
      </w:pPr>
      <w:r>
        <w:rPr>
          <w:bCs/>
          <w:b/>
        </w:rPr>
        <w:t xml:space="preserve">Customer Service:</w:t>
      </w:r>
      <w:r>
        <w:t xml:space="preserve"> </w:t>
      </w:r>
      <w:r>
        <w:t xml:space="preserve">Strong communication skills to understand client needs in Sri Lanka Colombo, with a focus on weddings, corporate events, and daily wear.</w:t>
      </w:r>
    </w:p>
    <w:p>
      <w:pPr>
        <w:numPr>
          <w:ilvl w:val="0"/>
          <w:numId w:val="1005"/>
        </w:numPr>
        <w:pStyle w:val="Compact"/>
      </w:pPr>
      <w:r>
        <w:rPr>
          <w:bCs/>
          <w:b/>
        </w:rPr>
        <w:t xml:space="preserve">Language:</w:t>
      </w:r>
      <w:r>
        <w:t xml:space="preserve"> </w:t>
      </w:r>
      <w:r>
        <w:t xml:space="preserve">Fluent in Sinhala and English; basic Tamil.</w:t>
      </w:r>
    </w:p>
    <w:bookmarkEnd w:id="29"/>
    <w:bookmarkStart w:id="30" w:name="projectsportfolio"/>
    <w:p>
      <w:pPr>
        <w:pStyle w:val="Heading3"/>
      </w:pPr>
      <w:r>
        <w:rPr>
          <w:bCs/>
          <w:b/>
        </w:rPr>
        <w:t xml:space="preserve">Projects/Portfolio</w:t>
      </w:r>
    </w:p>
    <w:p>
      <w:pPr>
        <w:pStyle w:val="FirstParagraph"/>
      </w:pPr>
      <w:r>
        <w:rPr>
          <w:bCs/>
          <w:b/>
        </w:rPr>
        <w:t xml:space="preserve">Custom Wedding Garments (2022):</w:t>
      </w:r>
      <w:r>
        <w:t xml:space="preserve"> </w:t>
      </w:r>
      <w:r>
        <w:t xml:space="preserve">Designed and tailored 50+ wedding suits for clients in Colombo, incorporating traditional Sri Lankan motifs and modern silhouettes.</w:t>
      </w:r>
    </w:p>
    <w:p>
      <w:pPr>
        <w:pStyle w:val="BodyText"/>
      </w:pPr>
      <w:r>
        <w:rPr>
          <w:bCs/>
          <w:b/>
        </w:rPr>
        <w:t xml:space="preserve">Sri Lankan Textile Revival Initiative:</w:t>
      </w:r>
      <w:r>
        <w:t xml:space="preserve"> </w:t>
      </w:r>
      <w:r>
        <w:t xml:space="preserve">Collaborated with local artisans to create a line of handwoven garments using Alankaraya silk, showcased at the Colombo Fashion Week 2021.</w:t>
      </w:r>
    </w:p>
    <w:bookmarkEnd w:id="30"/>
    <w:bookmarkStart w:id="31" w:name="certifications-awards"/>
    <w:p>
      <w:pPr>
        <w:pStyle w:val="Heading3"/>
      </w:pPr>
      <w:r>
        <w:rPr>
          <w:bCs/>
          <w:b/>
        </w:rPr>
        <w:t xml:space="preserve">Certifications &amp; Awards</w:t>
      </w:r>
    </w:p>
    <w:p>
      <w:pPr>
        <w:numPr>
          <w:ilvl w:val="0"/>
          <w:numId w:val="1006"/>
        </w:numPr>
        <w:pStyle w:val="Compact"/>
      </w:pPr>
      <w:r>
        <w:rPr>
          <w:bCs/>
          <w:b/>
        </w:rPr>
        <w:t xml:space="preserve">Master Tailor Certification</w:t>
      </w:r>
      <w:r>
        <w:t xml:space="preserve"> </w:t>
      </w:r>
      <w:r>
        <w:t xml:space="preserve">– SLIFT, 2013</w:t>
      </w:r>
    </w:p>
    <w:p>
      <w:pPr>
        <w:numPr>
          <w:ilvl w:val="0"/>
          <w:numId w:val="1006"/>
        </w:numPr>
        <w:pStyle w:val="Compact"/>
      </w:pPr>
      <w:r>
        <w:rPr>
          <w:bCs/>
          <w:b/>
        </w:rPr>
        <w:t xml:space="preserve">Excellence in Traditional Textile Craftsmanship Award</w:t>
      </w:r>
      <w:r>
        <w:t xml:space="preserve"> </w:t>
      </w:r>
      <w:r>
        <w:t xml:space="preserve">– Colombo Artisan Guild, 2020</w:t>
      </w:r>
    </w:p>
    <w:bookmarkEnd w:id="31"/>
    <w:bookmarkStart w:id="32" w:name="references"/>
    <w:p>
      <w:pPr>
        <w:pStyle w:val="Heading3"/>
      </w:pPr>
      <w:r>
        <w:rPr>
          <w:bCs/>
          <w:b/>
        </w:rPr>
        <w:t xml:space="preserve">References</w:t>
      </w:r>
    </w:p>
    <w:p>
      <w:pPr>
        <w:pStyle w:val="FirstParagraph"/>
      </w:pPr>
      <w:r>
        <w:t xml:space="preserve">Available upon request. Previous employers and clients in Sri Lanka Colombo can be contacted for further details.</w:t>
      </w:r>
    </w:p>
    <w:bookmarkEnd w:id="32"/>
    <w:p>
      <w:pPr>
        <w:pStyle w:val="BodyText"/>
      </w:pPr>
      <w:r>
        <w:rPr>
          <w:iCs/>
          <w:i/>
        </w:rPr>
        <w:t xml:space="preserve">Curriculum Vitae | Tailor |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Sri Lanka Colombo</dc:title>
  <dc:creator/>
  <dc:language>en</dc:language>
  <cp:keywords/>
  <dcterms:created xsi:type="dcterms:W3CDTF">2025-11-27T14:22:08Z</dcterms:created>
  <dcterms:modified xsi:type="dcterms:W3CDTF">2025-11-27T14:22:08Z</dcterms:modified>
</cp:coreProperties>
</file>

<file path=docProps/custom.xml><?xml version="1.0" encoding="utf-8"?>
<Properties xmlns="http://schemas.openxmlformats.org/officeDocument/2006/custom-properties" xmlns:vt="http://schemas.openxmlformats.org/officeDocument/2006/docPropsVTypes"/>
</file>