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Tailor</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Akmalbek Yusupov</w:t>
      </w:r>
      <w:r>
        <w:br/>
      </w:r>
      <w:r>
        <w:rPr>
          <w:bCs/>
          <w:b/>
        </w:rPr>
        <w:t xml:space="preserve">Date of Birth:</w:t>
      </w:r>
      <w:r>
        <w:t xml:space="preserve"> </w:t>
      </w:r>
      <w:r>
        <w:t xml:space="preserve">15 March 1985</w:t>
      </w:r>
      <w:r>
        <w:br/>
      </w:r>
      <w:r>
        <w:rPr>
          <w:bCs/>
          <w:b/>
        </w:rPr>
        <w:t xml:space="preserve">Email:</w:t>
      </w:r>
      <w:r>
        <w:t xml:space="preserve"> </w:t>
      </w:r>
      <w:r>
        <w:t xml:space="preserve">akmalbek.yusupov@example.com</w:t>
      </w:r>
      <w:r>
        <w:br/>
      </w:r>
      <w:r>
        <w:rPr>
          <w:bCs/>
          <w:b/>
        </w:rPr>
        <w:t xml:space="preserve">Phone Number:</w:t>
      </w:r>
      <w:r>
        <w:t xml:space="preserve"> </w:t>
      </w:r>
      <w:r>
        <w:t xml:space="preserve">+998 90 123-45-67</w:t>
      </w:r>
      <w:r>
        <w:br/>
      </w:r>
      <w:r>
        <w:rPr>
          <w:bCs/>
          <w:b/>
        </w:rPr>
        <w:t xml:space="preserve">Address:</w:t>
      </w:r>
      <w:r>
        <w:t xml:space="preserve"> </w:t>
      </w:r>
      <w:r>
        <w:t xml:space="preserve">Tashkent, Uzbekistan</w:t>
      </w:r>
    </w:p>
    <w:bookmarkEnd w:id="20"/>
    <w:bookmarkStart w:id="21" w:name="about-me"/>
    <w:p>
      <w:pPr>
        <w:pStyle w:val="Heading2"/>
      </w:pPr>
      <w:r>
        <w:t xml:space="preserve">About Me</w:t>
      </w:r>
    </w:p>
    <w:p>
      <w:pPr>
        <w:pStyle w:val="FirstParagraph"/>
      </w:pPr>
      <w:r>
        <w:t xml:space="preserve">I am a dedicated and skilled Tailor based in Uzbekistan Tashkent, with over 15 years of experience in crafting high-quality clothing that blends traditional Uzbek craftsmanship with modern design. My passion for tailoring stems from a deep respect for the cultural heritage of Uzbekistan, where I have honed my expertise by working closely with local clients and understanding their unique needs. My goal is to provide exceptional service in Tashkent, ensuring every garment reflects precision, artistry, and attention to detail.</w:t>
      </w:r>
    </w:p>
    <w:bookmarkEnd w:id="21"/>
    <w:bookmarkStart w:id="22" w:name="professional-summary"/>
    <w:p>
      <w:pPr>
        <w:pStyle w:val="Heading2"/>
      </w:pPr>
      <w:r>
        <w:t xml:space="preserve">Professional Summary</w:t>
      </w:r>
    </w:p>
    <w:p>
      <w:pPr>
        <w:pStyle w:val="FirstParagraph"/>
      </w:pPr>
      <w:r>
        <w:t xml:space="preserve">As a qualified Tailor in Uzbekistan Tashkent, I specialize in creating custom-made clothing for individuals and businesses. My career has focused on mastering both traditional and contemporary tailoring techniques, allowing me to cater to a diverse clientele. I am proficient in working with various fabrics, including silk, cotton, and wool, which are commonly used in Uzbekistan’s textile industry. My experience includes designing formal wear for events such as weddings and festivals in Tashkent, as well as creating bespoke suits for corporate clients.</w:t>
      </w:r>
    </w:p>
    <w:bookmarkEnd w:id="22"/>
    <w:bookmarkStart w:id="25" w:name="work-experience"/>
    <w:p>
      <w:pPr>
        <w:pStyle w:val="Heading2"/>
      </w:pPr>
      <w:r>
        <w:t xml:space="preserve">Work Experience</w:t>
      </w:r>
    </w:p>
    <w:bookmarkStart w:id="23" w:name="X65f9f065422ae6930f73dcf31ef2bf62448f1cb"/>
    <w:p>
      <w:pPr>
        <w:pStyle w:val="Heading3"/>
      </w:pPr>
      <w:r>
        <w:t xml:space="preserve">Tailor at "Shirin Kiyim" (Tashkent, Uzbekistan)</w:t>
      </w:r>
    </w:p>
    <w:p>
      <w:pPr>
        <w:pStyle w:val="FirstParagraph"/>
      </w:pPr>
      <w:r>
        <w:rPr>
          <w:bCs/>
          <w:b/>
        </w:rPr>
        <w:t xml:space="preserve">Position:</w:t>
      </w:r>
      <w:r>
        <w:t xml:space="preserve"> </w:t>
      </w:r>
      <w:r>
        <w:t xml:space="preserve">Senior Tailor</w:t>
      </w:r>
      <w:r>
        <w:br/>
      </w:r>
      <w:r>
        <w:rPr>
          <w:bCs/>
          <w:b/>
        </w:rPr>
        <w:t xml:space="preserve">Duration:</w:t>
      </w:r>
      <w:r>
        <w:t xml:space="preserve"> </w:t>
      </w:r>
      <w:r>
        <w:t xml:space="preserve">January 2015 – Present</w:t>
      </w:r>
      <w:r>
        <w:br/>
      </w:r>
    </w:p>
    <w:p>
      <w:pPr>
        <w:numPr>
          <w:ilvl w:val="0"/>
          <w:numId w:val="1001"/>
        </w:numPr>
        <w:pStyle w:val="Compact"/>
      </w:pPr>
      <w:r>
        <w:t xml:space="preserve">Provided custom tailoring services for clients in Tashkent, including suits, dresses, and traditional Uzbek garments like shovdar and qushma.</w:t>
      </w:r>
    </w:p>
    <w:p>
      <w:pPr>
        <w:numPr>
          <w:ilvl w:val="0"/>
          <w:numId w:val="1001"/>
        </w:numPr>
        <w:pStyle w:val="Compact"/>
      </w:pPr>
      <w:r>
        <w:t xml:space="preserve">Collaborated with local designers to create unique collections for fashion shows in Tashkent.</w:t>
      </w:r>
    </w:p>
    <w:p>
      <w:pPr>
        <w:numPr>
          <w:ilvl w:val="0"/>
          <w:numId w:val="1001"/>
        </w:numPr>
        <w:pStyle w:val="Compact"/>
      </w:pPr>
      <w:r>
        <w:t xml:space="preserve">Managed a team of 5 tailors, ensuring quality control and timely delivery of orders.</w:t>
      </w:r>
    </w:p>
    <w:p>
      <w:pPr>
        <w:numPr>
          <w:ilvl w:val="0"/>
          <w:numId w:val="1001"/>
        </w:numPr>
        <w:pStyle w:val="Compact"/>
      </w:pPr>
      <w:r>
        <w:t xml:space="preserve">Offered consultations on fabric selection, measurements, and garment customization to meet client preferences.</w:t>
      </w:r>
    </w:p>
    <w:bookmarkEnd w:id="23"/>
    <w:bookmarkStart w:id="24" w:name="Xc595bde3a042c6a2d346f88943fe9b0fad8e0e9"/>
    <w:p>
      <w:pPr>
        <w:pStyle w:val="Heading3"/>
      </w:pPr>
      <w:r>
        <w:t xml:space="preserve">Tailor at "Toshkent Kiyim" (Tashkent, Uzbekistan)</w:t>
      </w:r>
    </w:p>
    <w:p>
      <w:pPr>
        <w:pStyle w:val="FirstParagraph"/>
      </w:pPr>
      <w:r>
        <w:rPr>
          <w:bCs/>
          <w:b/>
        </w:rPr>
        <w:t xml:space="preserve">Position:</w:t>
      </w:r>
      <w:r>
        <w:t xml:space="preserve"> </w:t>
      </w:r>
      <w:r>
        <w:t xml:space="preserve">Junior Tailor</w:t>
      </w:r>
      <w:r>
        <w:br/>
      </w:r>
      <w:r>
        <w:rPr>
          <w:bCs/>
          <w:b/>
        </w:rPr>
        <w:t xml:space="preserve">Duration:</w:t>
      </w:r>
      <w:r>
        <w:t xml:space="preserve"> </w:t>
      </w:r>
      <w:r>
        <w:t xml:space="preserve">June 2010 – December 2014</w:t>
      </w:r>
      <w:r>
        <w:br/>
      </w:r>
    </w:p>
    <w:p>
      <w:pPr>
        <w:numPr>
          <w:ilvl w:val="0"/>
          <w:numId w:val="1002"/>
        </w:numPr>
        <w:pStyle w:val="Compact"/>
      </w:pPr>
      <w:r>
        <w:t xml:space="preserve">Gained hands-on experience in cutting, stitching, and finishing garments using both manual and machine techniques.</w:t>
      </w:r>
    </w:p>
    <w:p>
      <w:pPr>
        <w:numPr>
          <w:ilvl w:val="0"/>
          <w:numId w:val="1002"/>
        </w:numPr>
        <w:pStyle w:val="Compact"/>
      </w:pPr>
      <w:r>
        <w:t xml:space="preserve">Assisted in preparing patterns for traditional Uzbek clothing, ensuring adherence to cultural standards.</w:t>
      </w:r>
    </w:p>
    <w:p>
      <w:pPr>
        <w:numPr>
          <w:ilvl w:val="0"/>
          <w:numId w:val="1002"/>
        </w:numPr>
        <w:pStyle w:val="Compact"/>
      </w:pPr>
      <w:r>
        <w:t xml:space="preserve">Participated in workshops on textile innovation and sustainable tailoring practices held in Tashkent.</w:t>
      </w:r>
    </w:p>
    <w:bookmarkEnd w:id="24"/>
    <w:bookmarkEnd w:id="25"/>
    <w:bookmarkStart w:id="28" w:name="educational-background"/>
    <w:p>
      <w:pPr>
        <w:pStyle w:val="Heading2"/>
      </w:pPr>
      <w:r>
        <w:t xml:space="preserve">Educational Background</w:t>
      </w:r>
    </w:p>
    <w:bookmarkStart w:id="26" w:name="bachelor-of-arts-in-textile-design"/>
    <w:p>
      <w:pPr>
        <w:pStyle w:val="Heading3"/>
      </w:pPr>
      <w:r>
        <w:t xml:space="preserve">Bachelor of Arts in Textile Design</w:t>
      </w:r>
    </w:p>
    <w:p>
      <w:pPr>
        <w:pStyle w:val="FirstParagraph"/>
      </w:pPr>
      <w:r>
        <w:rPr>
          <w:bCs/>
          <w:b/>
        </w:rPr>
        <w:t xml:space="preserve">Institution:</w:t>
      </w:r>
      <w:r>
        <w:t xml:space="preserve"> </w:t>
      </w:r>
      <w:r>
        <w:t xml:space="preserve">Tashkent State University of Arts</w:t>
      </w:r>
      <w:r>
        <w:br/>
      </w:r>
      <w:r>
        <w:rPr>
          <w:bCs/>
          <w:b/>
        </w:rPr>
        <w:t xml:space="preserve">Duration:</w:t>
      </w:r>
      <w:r>
        <w:t xml:space="preserve"> </w:t>
      </w:r>
      <w:r>
        <w:t xml:space="preserve">2006 – 2010</w:t>
      </w:r>
      <w:r>
        <w:br/>
      </w:r>
    </w:p>
    <w:p>
      <w:pPr>
        <w:numPr>
          <w:ilvl w:val="0"/>
          <w:numId w:val="1003"/>
        </w:numPr>
        <w:pStyle w:val="Compact"/>
      </w:pPr>
      <w:r>
        <w:t xml:space="preserve">Focused on textile production, garment construction, and Uzbek traditional design elements.</w:t>
      </w:r>
    </w:p>
    <w:p>
      <w:pPr>
        <w:numPr>
          <w:ilvl w:val="0"/>
          <w:numId w:val="1003"/>
        </w:numPr>
        <w:pStyle w:val="Compact"/>
      </w:pPr>
      <w:r>
        <w:t xml:space="preserve">Completed a thesis project on the evolution of Uzbek clothing in modern tailoring practices.</w:t>
      </w:r>
    </w:p>
    <w:bookmarkEnd w:id="26"/>
    <w:bookmarkStart w:id="27" w:name="professional-certifications"/>
    <w:p>
      <w:pPr>
        <w:pStyle w:val="Heading3"/>
      </w:pPr>
      <w:r>
        <w:t xml:space="preserve">Professional Certifications</w:t>
      </w:r>
    </w:p>
    <w:p>
      <w:pPr>
        <w:numPr>
          <w:ilvl w:val="0"/>
          <w:numId w:val="1004"/>
        </w:numPr>
        <w:pStyle w:val="Compact"/>
      </w:pPr>
      <w:r>
        <w:rPr>
          <w:bCs/>
          <w:b/>
        </w:rPr>
        <w:t xml:space="preserve">Advanced Tailoring Techniques</w:t>
      </w:r>
      <w:r>
        <w:t xml:space="preserve">, Tashkent Institute of Fashion and Design (2012)</w:t>
      </w:r>
    </w:p>
    <w:p>
      <w:pPr>
        <w:numPr>
          <w:ilvl w:val="0"/>
          <w:numId w:val="1004"/>
        </w:numPr>
        <w:pStyle w:val="Compact"/>
      </w:pPr>
      <w:r>
        <w:rPr>
          <w:bCs/>
          <w:b/>
        </w:rPr>
        <w:t xml:space="preserve">Sustainable Textile Practices</w:t>
      </w:r>
      <w:r>
        <w:t xml:space="preserve">, Uzbekistan Environmental Association (2018)</w:t>
      </w:r>
    </w:p>
    <w:bookmarkEnd w:id="27"/>
    <w:bookmarkEnd w:id="28"/>
    <w:bookmarkStart w:id="29" w:name="skills"/>
    <w:p>
      <w:pPr>
        <w:pStyle w:val="Heading2"/>
      </w:pPr>
      <w:r>
        <w:t xml:space="preserve">Skills</w:t>
      </w:r>
    </w:p>
    <w:p>
      <w:pPr>
        <w:numPr>
          <w:ilvl w:val="0"/>
          <w:numId w:val="1005"/>
        </w:numPr>
        <w:pStyle w:val="Compact"/>
      </w:pPr>
      <w:r>
        <w:t xml:space="preserve">Expertise in measuring, cutting, and sewing garments using traditional and modern tools.</w:t>
      </w:r>
    </w:p>
    <w:p>
      <w:pPr>
        <w:numPr>
          <w:ilvl w:val="0"/>
          <w:numId w:val="1005"/>
        </w:numPr>
        <w:pStyle w:val="Compact"/>
      </w:pPr>
      <w:r>
        <w:t xml:space="preserve">Proficiency in working with local fabrics such as pashmina, tussar silk, and wool.</w:t>
      </w:r>
    </w:p>
    <w:p>
      <w:pPr>
        <w:numPr>
          <w:ilvl w:val="0"/>
          <w:numId w:val="1005"/>
        </w:numPr>
        <w:pStyle w:val="Compact"/>
      </w:pPr>
      <w:r>
        <w:t xml:space="preserve">Strong understanding of Uzbek cultural attire and its significance in Tashkent’s fashion scene.</w:t>
      </w:r>
    </w:p>
    <w:p>
      <w:pPr>
        <w:numPr>
          <w:ilvl w:val="0"/>
          <w:numId w:val="1005"/>
        </w:numPr>
        <w:pStyle w:val="Compact"/>
      </w:pPr>
      <w:r>
        <w:t xml:space="preserve">Ability to interpret client requirements and translate them into custom designs.</w:t>
      </w:r>
    </w:p>
    <w:p>
      <w:pPr>
        <w:numPr>
          <w:ilvl w:val="0"/>
          <w:numId w:val="1005"/>
        </w:numPr>
        <w:pStyle w:val="Compact"/>
      </w:pPr>
      <w:r>
        <w:t xml:space="preserve">Skilled in using sewing machines, embroidery tools, and fabric dyes.</w:t>
      </w:r>
    </w:p>
    <w:bookmarkEnd w:id="29"/>
    <w:bookmarkStart w:id="30" w:name="languages"/>
    <w:p>
      <w:pPr>
        <w:pStyle w:val="Heading2"/>
      </w:pPr>
      <w:r>
        <w:t xml:space="preserve">Languages</w:t>
      </w:r>
    </w:p>
    <w:p>
      <w:pPr>
        <w:numPr>
          <w:ilvl w:val="0"/>
          <w:numId w:val="1006"/>
        </w:numPr>
        <w:pStyle w:val="Compact"/>
      </w:pPr>
      <w:r>
        <w:t xml:space="preserve">Uzbek (Native)</w:t>
      </w:r>
    </w:p>
    <w:p>
      <w:pPr>
        <w:numPr>
          <w:ilvl w:val="0"/>
          <w:numId w:val="1006"/>
        </w:numPr>
        <w:pStyle w:val="Compact"/>
      </w:pPr>
      <w:r>
        <w:t xml:space="preserve">Russian (Fluent)</w:t>
      </w:r>
    </w:p>
    <w:p>
      <w:pPr>
        <w:numPr>
          <w:ilvl w:val="0"/>
          <w:numId w:val="1006"/>
        </w:numPr>
        <w:pStyle w:val="Compact"/>
      </w:pPr>
      <w:r>
        <w:t xml:space="preserve">English (Basic)</w:t>
      </w:r>
    </w:p>
    <w:bookmarkEnd w:id="30"/>
    <w:bookmarkStart w:id="31" w:name="additional-information"/>
    <w:p>
      <w:pPr>
        <w:pStyle w:val="Heading2"/>
      </w:pPr>
      <w:r>
        <w:t xml:space="preserve">Additional Information</w:t>
      </w:r>
    </w:p>
    <w:p>
      <w:pPr>
        <w:pStyle w:val="FirstParagraph"/>
      </w:pPr>
      <w:r>
        <w:t xml:space="preserve">I am deeply committed to preserving the legacy of Uzbek tailoring in Tashkent. My work has been featured in local exhibitions, including the "Tashkent Textiles 2023" event, where I showcased traditional garments adapted for contemporary audiences. I also volunteer at community workshops to teach young artisans about sustainable and ethical tailoring practices. In my free time, I explore new design trends and attend fashion events in Tashkent to stay updated on industry innovations.</w:t>
      </w:r>
    </w:p>
    <w:bookmarkEnd w:id="31"/>
    <w:bookmarkStart w:id="32" w:name="references"/>
    <w:p>
      <w:pPr>
        <w:pStyle w:val="Heading2"/>
      </w:pPr>
      <w:r>
        <w:t xml:space="preserve">References</w:t>
      </w:r>
    </w:p>
    <w:p>
      <w:pPr>
        <w:pStyle w:val="FirstParagraph"/>
      </w:pPr>
      <w:r>
        <w:t xml:space="preserve">Available upon request. Please contact me via email or phone for references from past employers in Uzbekistan Tashkent.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Tailor</dc:title>
  <dc:creator/>
  <cp:keywords/>
  <dcterms:created xsi:type="dcterms:W3CDTF">2025-12-03T04:44:42Z</dcterms:created>
  <dcterms:modified xsi:type="dcterms:W3CDTF">2025-12-03T04:44:42Z</dcterms:modified>
</cp:coreProperties>
</file>

<file path=docProps/custom.xml><?xml version="1.0" encoding="utf-8"?>
<Properties xmlns="http://schemas.openxmlformats.org/officeDocument/2006/custom-properties" xmlns:vt="http://schemas.openxmlformats.org/officeDocument/2006/docPropsVTypes"/>
</file>