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Teacher</w:t>
      </w:r>
      <w:r>
        <w:t xml:space="preserve"> </w:t>
      </w:r>
      <w:r>
        <w:t xml:space="preserve">Primary,</w:t>
      </w:r>
      <w:r>
        <w:t xml:space="preserve"> </w:t>
      </w:r>
      <w:r>
        <w:t xml:space="preserve">Ethiopia</w:t>
      </w:r>
      <w:r>
        <w:t xml:space="preserve"> </w:t>
      </w:r>
      <w:r>
        <w:t xml:space="preserve">Addis</w:t>
      </w:r>
      <w:r>
        <w:t xml:space="preserve"> </w:t>
      </w:r>
      <w:r>
        <w:t xml:space="preserve">Ababa</w:t>
      </w:r>
    </w:p>
    <w:bookmarkStart w:id="31" w:name="curriculum-vitae"/>
    <w:p>
      <w:pPr>
        <w:pStyle w:val="Heading1"/>
      </w:pPr>
      <w:r>
        <w:t xml:space="preserve">Curriculum Vitae</w:t>
      </w:r>
    </w:p>
    <w:bookmarkStart w:id="30" w:name="teacher-primary-ethiopia-addis-ababa"/>
    <w:p>
      <w:pPr>
        <w:pStyle w:val="Heading2"/>
      </w:pPr>
      <w:r>
        <w:t xml:space="preserve">Teacher Primary | Ethiopia Addis Ababa</w:t>
      </w:r>
    </w:p>
    <w:p>
      <w:r>
        <w:pict>
          <v:rect style="width:0;height:1.5pt" o:hralign="center" o:hrstd="t" o:hr="t"/>
        </w:pic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[Full Name]</w:t>
      </w:r>
    </w:p>
    <w:p>
      <w:pPr>
        <w:pStyle w:val="BodyText"/>
      </w:pPr>
      <w:r>
        <w:rPr>
          <w:bCs/>
          <w:b/>
        </w:rPr>
        <w:t xml:space="preserve">Date of Birth:</w:t>
      </w:r>
      <w:r>
        <w:t xml:space="preserve"> </w:t>
      </w:r>
      <w:r>
        <w:t xml:space="preserve">[DD/MM/YYYY]</w:t>
      </w:r>
    </w:p>
    <w:p>
      <w:pPr>
        <w:pStyle w:val="BodyText"/>
      </w:pPr>
      <w:r>
        <w:rPr>
          <w:bCs/>
          <w:b/>
        </w:rPr>
        <w:t xml:space="preserve">Address:</w:t>
      </w:r>
      <w:r>
        <w:t xml:space="preserve"> </w:t>
      </w:r>
      <w:r>
        <w:t xml:space="preserve">Addis Ababa, Ethiopia</w:t>
      </w:r>
    </w:p>
    <w:p>
      <w:pPr>
        <w:pStyle w:val="BodyText"/>
      </w:pPr>
      <w:r>
        <w:rPr>
          <w:bCs/>
          <w:b/>
        </w:rPr>
        <w:t xml:space="preserve">Email:</w:t>
      </w:r>
      <w:r>
        <w:t xml:space="preserve"> </w:t>
      </w:r>
      <w:r>
        <w:t xml:space="preserve">[Email Address]</w:t>
      </w:r>
    </w:p>
    <w:p>
      <w:pPr>
        <w:pStyle w:val="BodyText"/>
      </w:pPr>
      <w:r>
        <w:rPr>
          <w:bCs/>
          <w:b/>
        </w:rPr>
        <w:t xml:space="preserve">Phone Number:</w:t>
      </w:r>
      <w:r>
        <w:t xml:space="preserve"> </w:t>
      </w:r>
      <w:r>
        <w:t xml:space="preserve">[+251 XXX XXXXXX]</w:t>
      </w:r>
    </w:p>
    <w:bookmarkEnd w:id="20"/>
    <w:bookmarkStart w:id="21" w:name="professional-summary"/>
    <w:p>
      <w:pPr>
        <w:pStyle w:val="Heading3"/>
      </w:pPr>
      <w:r>
        <w:t xml:space="preserve">Professional Summary</w:t>
      </w:r>
    </w:p>
    <w:p>
      <w:pPr>
        <w:pStyle w:val="FirstParagraph"/>
      </w:pPr>
      <w:r>
        <w:t xml:space="preserve">I am a dedicated and experienced Primary Teacher with a strong commitment to education in Ethiopia, specifically in Addis Ababa. With [X years] of hands-on experience, I have developed a deep understanding of the Ethiopian National Curriculum and the unique challenges and opportunities within primary education in this vibrant city. My passion lies in fostering holistic development among young learners, preparing them for academic success while instilling values aligned with Ethiopian cultural heritage. I am proficient in creating engaging lesson plans, utilizing innovative teaching methodologies, and collaborating with stakeholders such as parents, school administrators, and the Addis Ababa Education Bureau to ensure quality education for all students.</w:t>
      </w:r>
    </w:p>
    <w:bookmarkEnd w:id="21"/>
    <w:bookmarkStart w:id="22" w:name="education"/>
    <w:p>
      <w:pPr>
        <w:pStyle w:val="Heading3"/>
      </w:pPr>
      <w:r>
        <w:t xml:space="preserve">Education</w:t>
      </w:r>
    </w:p>
    <w:p>
      <w:pPr>
        <w:numPr>
          <w:ilvl w:val="0"/>
          <w:numId w:val="1001"/>
        </w:numPr>
        <w:pStyle w:val="Compact"/>
      </w:pPr>
      <w:r>
        <w:rPr>
          <w:bCs/>
          <w:b/>
        </w:rPr>
        <w:t xml:space="preserve">Bachelor of Education (B.Ed)</w:t>
      </w:r>
      <w:r>
        <w:t xml:space="preserve">, [University Name], Ethiopia – Graduated in [Year]</w:t>
      </w:r>
    </w:p>
    <w:p>
      <w:pPr>
        <w:numPr>
          <w:ilvl w:val="0"/>
          <w:numId w:val="1001"/>
        </w:numPr>
        <w:pStyle w:val="Compact"/>
      </w:pPr>
      <w:r>
        <w:rPr>
          <w:bCs/>
          <w:b/>
        </w:rPr>
        <w:t xml:space="preserve">Diploma in Primary Education</w:t>
      </w:r>
      <w:r>
        <w:t xml:space="preserve">, [Institution Name], Addis Ababa – Completed in [Year]</w:t>
      </w:r>
    </w:p>
    <w:p>
      <w:pPr>
        <w:numPr>
          <w:ilvl w:val="0"/>
          <w:numId w:val="1001"/>
        </w:numPr>
        <w:pStyle w:val="Compact"/>
      </w:pPr>
      <w:r>
        <w:rPr>
          <w:bCs/>
          <w:b/>
        </w:rPr>
        <w:t xml:space="preserve">Higher Secondary School Certificate (Grade 12)</w:t>
      </w:r>
      <w:r>
        <w:t xml:space="preserve">, [School Name], Addis Ababa – Passed in [Year]</w:t>
      </w:r>
    </w:p>
    <w:bookmarkEnd w:id="22"/>
    <w:bookmarkStart w:id="25" w:name="work-experience"/>
    <w:p>
      <w:pPr>
        <w:pStyle w:val="Heading3"/>
      </w:pPr>
      <w:r>
        <w:t xml:space="preserve">Work Experience</w:t>
      </w:r>
    </w:p>
    <w:bookmarkStart w:id="23" w:name="primary-teacher"/>
    <w:p>
      <w:pPr>
        <w:pStyle w:val="Heading4"/>
      </w:pPr>
      <w:r>
        <w:rPr>
          <w:bCs/>
          <w:b/>
        </w:rPr>
        <w:t xml:space="preserve">Primary Teacher</w:t>
      </w:r>
    </w:p>
    <w:p>
      <w:pPr>
        <w:pStyle w:val="FirstParagraph"/>
      </w:pPr>
      <w:r>
        <w:rPr>
          <w:iCs/>
          <w:i/>
        </w:rPr>
        <w:t xml:space="preserve">Addis Ababa Primary School, Ethiopia</w:t>
      </w:r>
    </w:p>
    <w:p>
      <w:pPr>
        <w:pStyle w:val="BodyText"/>
      </w:pPr>
      <w:r>
        <w:rPr>
          <w:bCs/>
          <w:b/>
        </w:rPr>
        <w:t xml:space="preserve">Duration:</w:t>
      </w:r>
      <w:r>
        <w:t xml:space="preserve"> </w:t>
      </w:r>
      <w:r>
        <w:t xml:space="preserve">[Month/Year] – Present</w:t>
      </w:r>
    </w:p>
    <w:p>
      <w:pPr>
        <w:numPr>
          <w:ilvl w:val="0"/>
          <w:numId w:val="1002"/>
        </w:numPr>
        <w:pStyle w:val="Compact"/>
      </w:pPr>
      <w:r>
        <w:t xml:space="preserve">Design and deliver age-appropriate lessons aligned with the Ethiopian National Curriculum for grades 1–4.</w:t>
      </w:r>
    </w:p>
    <w:p>
      <w:pPr>
        <w:numPr>
          <w:ilvl w:val="0"/>
          <w:numId w:val="1002"/>
        </w:numPr>
        <w:pStyle w:val="Compact"/>
      </w:pPr>
      <w:r>
        <w:t xml:space="preserve">Implement interactive teaching strategies to enhance critical thinking, creativity, and problem-solving skills among students.</w:t>
      </w:r>
    </w:p>
    <w:p>
      <w:pPr>
        <w:numPr>
          <w:ilvl w:val="0"/>
          <w:numId w:val="1002"/>
        </w:numPr>
        <w:pStyle w:val="Compact"/>
      </w:pPr>
      <w:r>
        <w:t xml:space="preserve">Conduct regular assessments and maintain detailed records of student progress to inform personalized learning plans.</w:t>
      </w:r>
    </w:p>
    <w:p>
      <w:pPr>
        <w:numPr>
          <w:ilvl w:val="0"/>
          <w:numId w:val="1002"/>
        </w:numPr>
        <w:pStyle w:val="Compact"/>
      </w:pPr>
      <w:r>
        <w:t xml:space="preserve">Collaborate with colleagues to develop interdisciplinary projects and extracurricular activities that promote holistic development.</w:t>
      </w:r>
    </w:p>
    <w:p>
      <w:pPr>
        <w:numPr>
          <w:ilvl w:val="0"/>
          <w:numId w:val="1002"/>
        </w:numPr>
        <w:pStyle w:val="Compact"/>
      </w:pPr>
      <w:r>
        <w:t xml:space="preserve">Engage with parents through parent-teacher meetings and workshops to strengthen home-school partnerships in Addis Ababa.</w:t>
      </w:r>
    </w:p>
    <w:bookmarkEnd w:id="23"/>
    <w:bookmarkStart w:id="24" w:name="assistant-teacher"/>
    <w:p>
      <w:pPr>
        <w:pStyle w:val="Heading4"/>
      </w:pPr>
      <w:r>
        <w:rPr>
          <w:bCs/>
          <w:b/>
        </w:rPr>
        <w:t xml:space="preserve">Assistant Teacher</w:t>
      </w:r>
    </w:p>
    <w:p>
      <w:pPr>
        <w:pStyle w:val="FirstParagraph"/>
      </w:pPr>
      <w:r>
        <w:rPr>
          <w:iCs/>
          <w:i/>
        </w:rPr>
        <w:t xml:space="preserve">Ethiopian Education Institute, Addis Ababa</w:t>
      </w:r>
    </w:p>
    <w:p>
      <w:pPr>
        <w:pStyle w:val="BodyText"/>
      </w:pPr>
      <w:r>
        <w:rPr>
          <w:bCs/>
          <w:b/>
        </w:rPr>
        <w:t xml:space="preserve">Duration:</w:t>
      </w:r>
      <w:r>
        <w:t xml:space="preserve"> </w:t>
      </w:r>
      <w:r>
        <w:t xml:space="preserve">[Month/Year] – [Month/Year]</w:t>
      </w:r>
    </w:p>
    <w:p>
      <w:pPr>
        <w:numPr>
          <w:ilvl w:val="0"/>
          <w:numId w:val="1003"/>
        </w:numPr>
        <w:pStyle w:val="Compact"/>
      </w:pPr>
      <w:r>
        <w:t xml:space="preserve">Supported lead teachers in classroom management and lesson delivery for primary students.</w:t>
      </w:r>
    </w:p>
    <w:p>
      <w:pPr>
        <w:numPr>
          <w:ilvl w:val="0"/>
          <w:numId w:val="1003"/>
        </w:numPr>
        <w:pStyle w:val="Compact"/>
      </w:pPr>
      <w:r>
        <w:t xml:space="preserve">Contributed to the development of teaching resources tailored to the diverse needs of learners in Addis Ababa.</w:t>
      </w:r>
    </w:p>
    <w:p>
      <w:pPr>
        <w:numPr>
          <w:ilvl w:val="0"/>
          <w:numId w:val="1003"/>
        </w:numPr>
        <w:pStyle w:val="Compact"/>
      </w:pPr>
      <w:r>
        <w:t xml:space="preserve">Participated in professional development workshops on inclusive education and culturally responsive teaching.</w:t>
      </w:r>
    </w:p>
    <w:bookmarkEnd w:id="24"/>
    <w:bookmarkEnd w:id="25"/>
    <w:bookmarkStart w:id="26" w:name="skills"/>
    <w:p>
      <w:pPr>
        <w:pStyle w:val="Heading3"/>
      </w:pPr>
      <w:r>
        <w:t xml:space="preserve">Skills</w:t>
      </w:r>
    </w:p>
    <w:p>
      <w:pPr>
        <w:numPr>
          <w:ilvl w:val="0"/>
          <w:numId w:val="1004"/>
        </w:numPr>
        <w:pStyle w:val="Compact"/>
      </w:pPr>
      <w:r>
        <w:rPr>
          <w:bCs/>
          <w:b/>
        </w:rPr>
        <w:t xml:space="preserve">Curriculum Development:</w:t>
      </w:r>
      <w:r>
        <w:t xml:space="preserve"> </w:t>
      </w:r>
      <w:r>
        <w:t xml:space="preserve">Proficient in designing lesson plans based on Ethiopian National Curriculum guidelines.</w:t>
      </w:r>
    </w:p>
    <w:p>
      <w:pPr>
        <w:numPr>
          <w:ilvl w:val="0"/>
          <w:numId w:val="1004"/>
        </w:numPr>
        <w:pStyle w:val="Compact"/>
      </w:pPr>
      <w:r>
        <w:rPr>
          <w:bCs/>
          <w:b/>
        </w:rPr>
        <w:t xml:space="preserve">Classroom Management:</w:t>
      </w:r>
      <w:r>
        <w:t xml:space="preserve"> </w:t>
      </w:r>
      <w:r>
        <w:t xml:space="preserve">Skilled in creating a positive and inclusive learning environment for primary students.</w:t>
      </w:r>
    </w:p>
    <w:p>
      <w:pPr>
        <w:numPr>
          <w:ilvl w:val="0"/>
          <w:numId w:val="1004"/>
        </w:numPr>
        <w:pStyle w:val="Compact"/>
      </w:pPr>
      <w:r>
        <w:rPr>
          <w:bCs/>
          <w:b/>
        </w:rPr>
        <w:t xml:space="preserve">Multilingual Communication:</w:t>
      </w:r>
      <w:r>
        <w:t xml:space="preserve"> </w:t>
      </w:r>
      <w:r>
        <w:t xml:space="preserve">Fluent in Amharic and English; additional proficiency in regional languages (e.g., Oromiffa, Tigrinya).</w:t>
      </w:r>
    </w:p>
    <w:p>
      <w:pPr>
        <w:numPr>
          <w:ilvl w:val="0"/>
          <w:numId w:val="1004"/>
        </w:numPr>
        <w:pStyle w:val="Compact"/>
      </w:pPr>
      <w:r>
        <w:rPr>
          <w:bCs/>
          <w:b/>
        </w:rPr>
        <w:t xml:space="preserve">Technology Integration:</w:t>
      </w:r>
      <w:r>
        <w:t xml:space="preserve"> </w:t>
      </w:r>
      <w:r>
        <w:t xml:space="preserve">Experienced in using digital tools such as interactive whiteboards and educational software to enhance teaching.</w:t>
      </w:r>
    </w:p>
    <w:p>
      <w:pPr>
        <w:numPr>
          <w:ilvl w:val="0"/>
          <w:numId w:val="1004"/>
        </w:numPr>
        <w:pStyle w:val="Compact"/>
      </w:pPr>
      <w:r>
        <w:rPr>
          <w:bCs/>
          <w:b/>
        </w:rPr>
        <w:t xml:space="preserve">Cultural Sensitivity:</w:t>
      </w:r>
      <w:r>
        <w:t xml:space="preserve"> </w:t>
      </w:r>
      <w:r>
        <w:t xml:space="preserve">Adept at addressing the diverse cultural backgrounds of students in Addis Ababa.</w:t>
      </w:r>
    </w:p>
    <w:bookmarkEnd w:id="26"/>
    <w:bookmarkStart w:id="27" w:name="certifications-licenses"/>
    <w:p>
      <w:pPr>
        <w:pStyle w:val="Heading3"/>
      </w:pPr>
      <w:r>
        <w:t xml:space="preserve">Certifications &amp; Licenses</w:t>
      </w:r>
    </w:p>
    <w:p>
      <w:pPr>
        <w:numPr>
          <w:ilvl w:val="0"/>
          <w:numId w:val="1005"/>
        </w:numPr>
        <w:pStyle w:val="Compact"/>
      </w:pPr>
      <w:r>
        <w:rPr>
          <w:bCs/>
          <w:b/>
        </w:rPr>
        <w:t xml:space="preserve">Teaching License</w:t>
      </w:r>
      <w:r>
        <w:t xml:space="preserve">, Ethiopian Teacher Certification Board – Issued in [Year]</w:t>
      </w:r>
    </w:p>
    <w:p>
      <w:pPr>
        <w:numPr>
          <w:ilvl w:val="0"/>
          <w:numId w:val="1005"/>
        </w:numPr>
        <w:pStyle w:val="Compact"/>
      </w:pPr>
      <w:r>
        <w:rPr>
          <w:bCs/>
          <w:b/>
        </w:rPr>
        <w:t xml:space="preserve">First Aid and CPR Certification</w:t>
      </w:r>
      <w:r>
        <w:t xml:space="preserve">, Addis Ababa Health Department – Completed in [Year]</w:t>
      </w:r>
    </w:p>
    <w:p>
      <w:pPr>
        <w:numPr>
          <w:ilvl w:val="0"/>
          <w:numId w:val="1005"/>
        </w:numPr>
        <w:pStyle w:val="Compact"/>
      </w:pPr>
      <w:r>
        <w:rPr>
          <w:bCs/>
          <w:b/>
        </w:rPr>
        <w:t xml:space="preserve">Workshop on Inclusive Education</w:t>
      </w:r>
      <w:r>
        <w:t xml:space="preserve">, UNESCO Ethiopia – Attended in [Year]</w:t>
      </w:r>
    </w:p>
    <w:bookmarkEnd w:id="27"/>
    <w:bookmarkStart w:id="28" w:name="additional-information"/>
    <w:p>
      <w:pPr>
        <w:pStyle w:val="Heading3"/>
      </w:pPr>
      <w:r>
        <w:t xml:space="preserve">Additional Information</w:t>
      </w:r>
    </w:p>
    <w:p>
      <w:pPr>
        <w:pStyle w:val="FirstParagraph"/>
      </w:pPr>
      <w:r>
        <w:rPr>
          <w:bCs/>
          <w:b/>
        </w:rPr>
        <w:t xml:space="preserve">Community Involvement:</w:t>
      </w:r>
      <w:r>
        <w:t xml:space="preserve"> </w:t>
      </w:r>
      <w:r>
        <w:t xml:space="preserve">Active participant in local initiatives to improve literacy rates in Addis Ababa, including volunteering at community libraries and mentoring aspiring teachers.</w:t>
      </w:r>
    </w:p>
    <w:p>
      <w:pPr>
        <w:pStyle w:val="BodyText"/>
      </w:pPr>
      <w:r>
        <w:rPr>
          <w:bCs/>
          <w:b/>
        </w:rPr>
        <w:t xml:space="preserve">Professional Affiliations:</w:t>
      </w:r>
      <w:r>
        <w:t xml:space="preserve"> </w:t>
      </w:r>
      <w:r>
        <w:t xml:space="preserve">Member of the Ethiopian Teachers Association (ETA) and the Addis Ababa Education Council.</w:t>
      </w:r>
    </w:p>
    <w:p>
      <w:pPr>
        <w:pStyle w:val="BodyText"/>
      </w:pPr>
      <w:r>
        <w:rPr>
          <w:bCs/>
          <w:b/>
        </w:rPr>
        <w:t xml:space="preserve">Research Interest:</w:t>
      </w:r>
      <w:r>
        <w:t xml:space="preserve"> </w:t>
      </w:r>
      <w:r>
        <w:t xml:space="preserve">Exploring innovative pedagogical approaches to address educational disparities in urban primary schools across Ethiopia.</w:t>
      </w:r>
    </w:p>
    <w:bookmarkEnd w:id="28"/>
    <w:bookmarkStart w:id="29" w:name="references"/>
    <w:p>
      <w:pPr>
        <w:pStyle w:val="Heading3"/>
      </w:pPr>
      <w:r>
        <w:t xml:space="preserve">References</w:t>
      </w:r>
    </w:p>
    <w:p>
      <w:pPr>
        <w:pStyle w:val="FirstParagraph"/>
      </w:pPr>
      <w:r>
        <w:t xml:space="preserve">Available upon request.</w:t>
      </w:r>
    </w:p>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Teacher Primary, Ethiopia Addis Ababa</dc:title>
  <dc:creator/>
  <dc:language>en</dc:language>
  <cp:keywords/>
  <dcterms:created xsi:type="dcterms:W3CDTF">2026-07-28T17:29:15Z</dcterms:created>
  <dcterms:modified xsi:type="dcterms:W3CDTF">2026-07-28T17:29:15Z</dcterms:modified>
</cp:coreProperties>
</file>

<file path=docProps/custom.xml><?xml version="1.0" encoding="utf-8"?>
<Properties xmlns="http://schemas.openxmlformats.org/officeDocument/2006/custom-properties" xmlns:vt="http://schemas.openxmlformats.org/officeDocument/2006/docPropsVTypes"/>
</file>