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653d6bf5dd728b777b8134b5c03382b87d34b5f"/>
    <w:p>
      <w:pPr>
        <w:pStyle w:val="Heading2"/>
      </w:pPr>
      <w:r>
        <w:t xml:space="preserve">Teacher Primary - Specialized in France Marseille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Marseille, France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passionate Primary Teacher with extensive experience in delivering high-quality education to young learners in France. My career has been deeply rooted in Marseille, where I have contributed to the academic and personal development of students aged 3 to 11 years. With a strong commitment to pedagogical innovation, inclusivity, and cultural awareness, I am well-versed in the French national curriculum and its alignment with regional educational goals. My work in Marseille has allowed me to engage with diverse communities, fostering a classroom environment that reflects the city’s rich multicultural heritage.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d’État d’Éducateur de Jeunes Enfants (DEE)</w:t>
      </w:r>
      <w:r>
        <w:t xml:space="preserve"> </w:t>
      </w:r>
      <w:r>
        <w:t xml:space="preserve">- [University Name], Marseille, France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en Éducation et Formation (MEEF)</w:t>
      </w:r>
      <w:r>
        <w:t xml:space="preserve"> </w:t>
      </w:r>
      <w:r>
        <w:t xml:space="preserve">- [University Name], Marseille, France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 d’Aptitude au Professorat de l’École Primaire (CAPPE)</w:t>
      </w:r>
      <w:r>
        <w:t xml:space="preserve"> </w:t>
      </w:r>
      <w:r>
        <w:t xml:space="preserve">- [Institution Name], Marseille, France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0910528b07a8432043907c2163d82fa0aaaa3ff"/>
    <w:p>
      <w:pPr>
        <w:pStyle w:val="Heading4"/>
      </w:pPr>
      <w:r>
        <w:t xml:space="preserve">Primary Teacher - École Élémentaire Jean Jaurès, Marseille, France</w:t>
      </w:r>
    </w:p>
    <w:p>
      <w:pPr>
        <w:pStyle w:val="FirstParagraph"/>
      </w:pPr>
      <w:r>
        <w:rPr>
          <w:iCs/>
          <w:i/>
        </w:rPr>
        <w:t xml:space="preserve">August 2018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lesson plans aligned with the French national curriculum (BOEN) for students aged 6–11 years.</w:t>
      </w:r>
    </w:p>
    <w:p>
      <w:pPr>
        <w:numPr>
          <w:ilvl w:val="0"/>
          <w:numId w:val="1002"/>
        </w:numPr>
        <w:pStyle w:val="Compact"/>
      </w:pPr>
      <w:r>
        <w:t xml:space="preserve">Integrated technology-based learning tools to enhance student engagement and digital literacy in a primary school setting.</w:t>
      </w:r>
    </w:p>
    <w:p>
      <w:pPr>
        <w:numPr>
          <w:ilvl w:val="0"/>
          <w:numId w:val="1002"/>
        </w:numPr>
        <w:pStyle w:val="Compact"/>
      </w:pPr>
      <w:r>
        <w:t xml:space="preserve">Fostered inclusive classrooms by adapting teaching methods to accommodate diverse learning needs, including students with disabilities and multilingual backgrounds.</w:t>
      </w:r>
    </w:p>
    <w:p>
      <w:pPr>
        <w:numPr>
          <w:ilvl w:val="0"/>
          <w:numId w:val="1002"/>
        </w:numPr>
        <w:pStyle w:val="Compact"/>
      </w:pPr>
      <w:r>
        <w:t xml:space="preserve">Collaborated with colleagues to organize cross-curricular projects, such as the "Marseille Cultural Week," promoting local history and traditions among students.</w:t>
      </w:r>
    </w:p>
    <w:p>
      <w:pPr>
        <w:numPr>
          <w:ilvl w:val="0"/>
          <w:numId w:val="1002"/>
        </w:numPr>
        <w:pStyle w:val="Compact"/>
      </w:pPr>
      <w:r>
        <w:t xml:space="preserve">Mentored new teachers through peer observations and professional development workshops focused on classroom management and creative pedagogy.</w:t>
      </w:r>
    </w:p>
    <w:bookmarkEnd w:id="23"/>
    <w:bookmarkStart w:id="24" w:name="Xa9bc45e8d52a85f06e0284609e381d92f32cf9a"/>
    <w:p>
      <w:pPr>
        <w:pStyle w:val="Heading4"/>
      </w:pPr>
      <w:r>
        <w:t xml:space="preserve">Teaching Assistant - École Maternelle de la Plaine, Marseille, France</w:t>
      </w:r>
    </w:p>
    <w:p>
      <w:pPr>
        <w:pStyle w:val="FirstParagraph"/>
      </w:pPr>
      <w:r>
        <w:rPr>
          <w:iCs/>
          <w:i/>
        </w:rPr>
        <w:t xml:space="preserve">September 2015 – July 2018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early childhood education programs for children aged 3–6 years.</w:t>
      </w:r>
    </w:p>
    <w:p>
      <w:pPr>
        <w:numPr>
          <w:ilvl w:val="0"/>
          <w:numId w:val="1003"/>
        </w:numPr>
        <w:pStyle w:val="Compact"/>
      </w:pPr>
      <w:r>
        <w:t xml:space="preserve">Developed interactive activities to improve literacy, numeracy, and social skills in a Montessori-inspired environment.</w:t>
      </w:r>
    </w:p>
    <w:p>
      <w:pPr>
        <w:numPr>
          <w:ilvl w:val="0"/>
          <w:numId w:val="1003"/>
        </w:numPr>
        <w:pStyle w:val="Compact"/>
      </w:pPr>
      <w:r>
        <w:t xml:space="preserve">Partnered with parents to create individualized learning plans that reflected the cultural and linguistic diversity of Marseille’s student population.</w:t>
      </w:r>
    </w:p>
    <w:p>
      <w:pPr>
        <w:numPr>
          <w:ilvl w:val="0"/>
          <w:numId w:val="1003"/>
        </w:numPr>
        <w:pStyle w:val="Compact"/>
      </w:pPr>
      <w:r>
        <w:t xml:space="preserve">Organized extracurricular events such as "Family Literacy Nights" to strengthen community ties and encourage parental involvement in education.</w:t>
      </w:r>
    </w:p>
    <w:bookmarkEnd w:id="24"/>
    <w:bookmarkStart w:id="25" w:name="X3c79d08133c0a302a05a76245e339b8846a231c"/>
    <w:p>
      <w:pPr>
        <w:pStyle w:val="Heading4"/>
      </w:pPr>
      <w:r>
        <w:t xml:space="preserve">Volunteer Educator - Association Culturelle de l’Estaque, Marseille, France</w:t>
      </w:r>
    </w:p>
    <w:p>
      <w:pPr>
        <w:pStyle w:val="FirstParagraph"/>
      </w:pPr>
      <w:r>
        <w:rPr>
          <w:iCs/>
          <w:i/>
        </w:rPr>
        <w:t xml:space="preserve">June 2013 – August 2015</w:t>
      </w:r>
    </w:p>
    <w:p>
      <w:pPr>
        <w:numPr>
          <w:ilvl w:val="0"/>
          <w:numId w:val="1004"/>
        </w:numPr>
        <w:pStyle w:val="Compact"/>
      </w:pPr>
      <w:r>
        <w:t xml:space="preserve">Provided after-school tutoring and mentorship to underprivileged children in the Estaque district.</w:t>
      </w:r>
    </w:p>
    <w:p>
      <w:pPr>
        <w:numPr>
          <w:ilvl w:val="0"/>
          <w:numId w:val="1004"/>
        </w:numPr>
        <w:pStyle w:val="Compact"/>
      </w:pPr>
      <w:r>
        <w:t xml:space="preserve">Created bilingual (French and Arabic) learning materials to support immigrant students in Marseille.</w:t>
      </w:r>
    </w:p>
    <w:p>
      <w:pPr>
        <w:numPr>
          <w:ilvl w:val="0"/>
          <w:numId w:val="1004"/>
        </w:numPr>
        <w:pStyle w:val="Compact"/>
      </w:pPr>
      <w:r>
        <w:t xml:space="preserve">Contributed to a community project that promoted environmental education through hands-on activities like urban gardening and recycling initiatives.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the French primary education system (Cycle 1, Cycle 2, Cycle 3)</w:t>
      </w:r>
    </w:p>
    <w:p>
      <w:pPr>
        <w:numPr>
          <w:ilvl w:val="0"/>
          <w:numId w:val="1005"/>
        </w:numPr>
        <w:pStyle w:val="Compact"/>
      </w:pPr>
      <w:r>
        <w:t xml:space="preserve">Proficient in using educational software (e.g., TBI, Google Classroom) and digital tools for interactive learning</w:t>
      </w:r>
    </w:p>
    <w:p>
      <w:pPr>
        <w:numPr>
          <w:ilvl w:val="0"/>
          <w:numId w:val="1005"/>
        </w:numPr>
        <w:pStyle w:val="Compact"/>
      </w:pPr>
      <w:r>
        <w:t xml:space="preserve">Cultural competence in Marseille’s multicultural context, with experience working with students from diverse socioeconomic backgrounds</w:t>
      </w:r>
    </w:p>
    <w:p>
      <w:pPr>
        <w:numPr>
          <w:ilvl w:val="0"/>
          <w:numId w:val="1005"/>
        </w:numPr>
        <w:pStyle w:val="Compact"/>
      </w:pPr>
      <w:r>
        <w:t xml:space="preserve">Strong communication and interpersonal skills, including effective collaboration with parents and local organizations</w:t>
      </w:r>
    </w:p>
    <w:p>
      <w:pPr>
        <w:numPr>
          <w:ilvl w:val="0"/>
          <w:numId w:val="1005"/>
        </w:numPr>
        <w:pStyle w:val="Compact"/>
      </w:pPr>
      <w:r>
        <w:t xml:space="preserve">Ability to design inclusive lesson plans that meet the needs of students with special educational requirements (SEN)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French – Native proficiency</w:t>
      </w:r>
    </w:p>
    <w:p>
      <w:pPr>
        <w:numPr>
          <w:ilvl w:val="0"/>
          <w:numId w:val="1006"/>
        </w:numPr>
        <w:pStyle w:val="Compact"/>
      </w:pPr>
      <w:r>
        <w:t xml:space="preserve">English – Advanced (C1 level, DELF B2)</w:t>
      </w:r>
    </w:p>
    <w:p>
      <w:pPr>
        <w:numPr>
          <w:ilvl w:val="0"/>
          <w:numId w:val="1006"/>
        </w:numPr>
        <w:pStyle w:val="Compact"/>
      </w:pPr>
      <w:r>
        <w:t xml:space="preserve">Arabic – Intermediate (Marseille’s local language, with fluency in spoken dialects)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DELF B2 Certificate</w:t>
      </w:r>
      <w:r>
        <w:t xml:space="preserve"> </w:t>
      </w:r>
      <w:r>
        <w:t xml:space="preserve">- French Language Proficiency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Pedagogical Training in Inclusive Education</w:t>
      </w:r>
      <w:r>
        <w:t xml:space="preserve"> </w:t>
      </w:r>
      <w:r>
        <w:t xml:space="preserve">- Ministry of Education, France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Privacy for Educators (RGPD)</w:t>
      </w:r>
      <w:r>
        <w:t xml:space="preserve"> </w:t>
      </w:r>
      <w:r>
        <w:t xml:space="preserve">- Certified by the National Institute for Digital Education (2020)</w:t>
      </w:r>
    </w:p>
    <w:bookmarkEnd w:id="29"/>
    <w:bookmarkStart w:id="30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8"/>
        </w:numPr>
        <w:pStyle w:val="Compact"/>
      </w:pPr>
      <w:r>
        <w:t xml:space="preserve">Attended the "Innovation in Primary Education" conference in Lyon, 2021, focusing on STEM integration in early years.</w:t>
      </w:r>
    </w:p>
    <w:p>
      <w:pPr>
        <w:numPr>
          <w:ilvl w:val="0"/>
          <w:numId w:val="1008"/>
        </w:numPr>
        <w:pStyle w:val="Compact"/>
      </w:pPr>
      <w:r>
        <w:t xml:space="preserve">Completed a workshop on "Digital Citizenship" organized by the Marseille Education Department (2020).</w:t>
      </w:r>
    </w:p>
    <w:p>
      <w:pPr>
        <w:numPr>
          <w:ilvl w:val="0"/>
          <w:numId w:val="1008"/>
        </w:numPr>
        <w:pStyle w:val="Compact"/>
      </w:pPr>
      <w:r>
        <w:t xml:space="preserve">Participated in a teacher exchange program with schools in Nice and Toulon to share best practices for multicultural education (2019).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include:</w:t>
      </w:r>
      <w:r>
        <w:t xml:space="preserve"> </w:t>
      </w:r>
      <w:r>
        <w:t xml:space="preserve">- Principal of École Élémentaire Jean Jaurès, Marseille</w:t>
      </w:r>
      <w:r>
        <w:t xml:space="preserve"> </w:t>
      </w:r>
      <w:r>
        <w:t xml:space="preserve">- Head of the MEEF Department, [University Name], Marseille</w:t>
      </w:r>
      <w:r>
        <w:t xml:space="preserve"> </w:t>
      </w:r>
      <w:r>
        <w:t xml:space="preserve">- Director of the Association Culturelle de l’Estaque</w:t>
      </w:r>
    </w:p>
    <w:bookmarkEnd w:id="31"/>
    <w:p>
      <w:pPr>
        <w:pStyle w:val="BodyText"/>
      </w:pPr>
      <w:r>
        <w:t xml:space="preserve">Curriculum Vitae for Primary Teacher in France Marseille – [Your Name]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in France Marseille</dc:title>
  <dc:creator/>
  <dc:language>en</dc:language>
  <cp:keywords/>
  <dcterms:created xsi:type="dcterms:W3CDTF">2026-07-28T14:52:45Z</dcterms:created>
  <dcterms:modified xsi:type="dcterms:W3CDTF">2026-07-28T14:52:45Z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