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Primary</w:t>
      </w:r>
      <w:r>
        <w:t xml:space="preserve"> </w:t>
      </w:r>
      <w:r>
        <w:t xml:space="preserve">Teacher</w:t>
      </w:r>
      <w:r>
        <w:t xml:space="preserve"> </w:t>
      </w:r>
      <w:r>
        <w:t xml:space="preserve">(Indonesia</w:t>
      </w:r>
      <w:r>
        <w:t xml:space="preserve"> </w:t>
      </w:r>
      <w:r>
        <w:t xml:space="preserve">Jakarta)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Siti Nurul Hidayah</w:t>
      </w:r>
      <w:r>
        <w:br/>
      </w:r>
      <w:r>
        <w:rPr>
          <w:bCs/>
          <w:b/>
        </w:rPr>
        <w:t xml:space="preserve">Address:</w:t>
      </w:r>
      <w:r>
        <w:t xml:space="preserve"> </w:t>
      </w:r>
      <w:r>
        <w:t xml:space="preserve">Jalan Sudirman No. 45, Jakarta Pusat, DKI Jakarta, Indonesia</w:t>
      </w:r>
      <w:r>
        <w:br/>
      </w:r>
      <w:r>
        <w:rPr>
          <w:bCs/>
          <w:b/>
        </w:rPr>
        <w:t xml:space="preserve">Email:</w:t>
      </w:r>
      <w:r>
        <w:t xml:space="preserve"> </w:t>
      </w:r>
      <w:r>
        <w:t xml:space="preserve">sitinurul.hidayah@example.com</w:t>
      </w:r>
      <w:r>
        <w:br/>
      </w:r>
      <w:r>
        <w:rPr>
          <w:bCs/>
          <w:b/>
        </w:rPr>
        <w:t xml:space="preserve">Phone:</w:t>
      </w:r>
      <w:r>
        <w:t xml:space="preserve"> </w:t>
      </w:r>
      <w:r>
        <w:t xml:space="preserve">+62 812-3456-7890</w:t>
      </w:r>
      <w:r>
        <w:br/>
      </w:r>
      <w:r>
        <w:rPr>
          <w:bCs/>
          <w:b/>
        </w:rPr>
        <w:t xml:space="preserve">Date of Birth:</w:t>
      </w:r>
      <w:r>
        <w:t xml:space="preserve"> </w:t>
      </w:r>
      <w:r>
        <w:t xml:space="preserve">15 April 1985</w:t>
      </w:r>
      <w:r>
        <w:br/>
      </w:r>
      <w:r>
        <w:rPr>
          <w:bCs/>
          <w:b/>
        </w:rPr>
        <w:t xml:space="preserve">Nationality:</w:t>
      </w:r>
      <w:r>
        <w:t xml:space="preserve"> </w:t>
      </w:r>
      <w:r>
        <w:t xml:space="preserve">Indonesian</w:t>
      </w:r>
    </w:p>
    <w:bookmarkEnd w:id="20"/>
    <w:bookmarkStart w:id="21" w:name="professional-summary"/>
    <w:p>
      <w:pPr>
        <w:pStyle w:val="Heading2"/>
      </w:pPr>
      <w:r>
        <w:t xml:space="preserve">Professional Summary</w:t>
      </w:r>
    </w:p>
    <w:p>
      <w:pPr>
        <w:pStyle w:val="FirstParagraph"/>
      </w:pPr>
      <w:r>
        <w:t xml:space="preserve">A dedicated and passionate primary teacher with over a decade of experience in delivering high-quality education to students aged 6–12. Specializing in the Indonesian national curriculum (Kurikulum 2013), I have consistently demonstrated excellence in classroom management, student engagement, and academic achievement. Based in Jakarta, Indonesia, I am committed to fostering a safe and inclusive learning environment that aligns with the cultural and educational priorities of Indonesia. My work as a primary teacher in Jakarta has focused on nurturing critical thinking, creativity, and moral values among young learners while adhering to the standards set by the Ministry of Education and Culture (Kemendikbud).</w:t>
      </w:r>
    </w:p>
    <w:bookmarkEnd w:id="21"/>
    <w:bookmarkStart w:id="22" w:name="education"/>
    <w:p>
      <w:pPr>
        <w:pStyle w:val="Heading2"/>
      </w:pPr>
      <w:r>
        <w:t xml:space="preserve">Education</w:t>
      </w:r>
    </w:p>
    <w:p>
      <w:pPr>
        <w:numPr>
          <w:ilvl w:val="0"/>
          <w:numId w:val="1001"/>
        </w:numPr>
        <w:pStyle w:val="Compact"/>
      </w:pPr>
      <w:r>
        <w:rPr>
          <w:bCs/>
          <w:b/>
        </w:rPr>
        <w:t xml:space="preserve">S1 Pendidikan Guru Sekolah Dasar (PGSD)</w:t>
      </w:r>
      <w:r>
        <w:br/>
      </w:r>
      <w:r>
        <w:t xml:space="preserve">Universitas Negeri Jakarta, Jakarta, Indonesia</w:t>
      </w:r>
      <w:r>
        <w:br/>
      </w:r>
      <w:r>
        <w:t xml:space="preserve">Graduated: 2007 (Cum Laude)</w:t>
      </w:r>
    </w:p>
    <w:p>
      <w:pPr>
        <w:numPr>
          <w:ilvl w:val="0"/>
          <w:numId w:val="1001"/>
        </w:numPr>
        <w:pStyle w:val="Compact"/>
      </w:pPr>
      <w:r>
        <w:rPr>
          <w:bCs/>
          <w:b/>
        </w:rPr>
        <w:t xml:space="preserve">Master of Education in Curriculum Development</w:t>
      </w:r>
      <w:r>
        <w:br/>
      </w:r>
      <w:r>
        <w:t xml:space="preserve">Institut Teknologi Bandung, West Java, Indonesia</w:t>
      </w:r>
      <w:r>
        <w:br/>
      </w:r>
      <w:r>
        <w:t xml:space="preserve">Graduated: 2015</w:t>
      </w:r>
    </w:p>
    <w:p>
      <w:pPr>
        <w:numPr>
          <w:ilvl w:val="0"/>
          <w:numId w:val="1001"/>
        </w:numPr>
        <w:pStyle w:val="Compact"/>
      </w:pPr>
      <w:r>
        <w:rPr>
          <w:bCs/>
          <w:b/>
        </w:rPr>
        <w:t xml:space="preserve">Short Course: Digital Literacy for Teachers (2021)</w:t>
      </w:r>
      <w:r>
        <w:br/>
      </w:r>
      <w:r>
        <w:t xml:space="preserve">Indonesian Teacher Training Institute (LPMP), Jakarta</w:t>
      </w:r>
    </w:p>
    <w:bookmarkEnd w:id="22"/>
    <w:bookmarkStart w:id="25" w:name="professional-experience"/>
    <w:p>
      <w:pPr>
        <w:pStyle w:val="Heading2"/>
      </w:pPr>
      <w:r>
        <w:t xml:space="preserve">Professional Experience</w:t>
      </w:r>
    </w:p>
    <w:bookmarkStart w:id="23" w:name="primary-teacher"/>
    <w:p>
      <w:pPr>
        <w:pStyle w:val="Heading3"/>
      </w:pPr>
      <w:r>
        <w:t xml:space="preserve">Primary Teacher</w:t>
      </w:r>
    </w:p>
    <w:p>
      <w:pPr>
        <w:pStyle w:val="FirstParagraph"/>
      </w:pPr>
      <w:r>
        <w:rPr>
          <w:bCs/>
          <w:b/>
        </w:rPr>
        <w:t xml:space="preserve">Sekolah Dasar Negeri 01 Jakarta Pusat, Jakarta, Indonesia</w:t>
      </w:r>
      <w:r>
        <w:br/>
      </w:r>
      <w:r>
        <w:t xml:space="preserve">January 2010 – Present</w:t>
      </w:r>
      <w:r>
        <w:br/>
      </w:r>
      <w:r>
        <w:t xml:space="preserve">- Designed and implemented lesson plans aligned with Kurikulum 2013, focusing on Indonesian language, mathematics, and science.</w:t>
      </w:r>
      <w:r>
        <w:br/>
      </w:r>
      <w:r>
        <w:t xml:space="preserve">- Conducted regular assessments to monitor student progress and provided personalized feedback to enhance learning outcomes.</w:t>
      </w:r>
      <w:r>
        <w:br/>
      </w:r>
      <w:r>
        <w:t xml:space="preserve">- Organized extracurricular activities such as storytelling contests, science fairs, and cultural festivals to promote holistic development.</w:t>
      </w:r>
      <w:r>
        <w:br/>
      </w:r>
      <w:r>
        <w:t xml:space="preserve">- Collaborated with parents and school administration to create a supportive learning environment for students in Jakarta’s diverse community.</w:t>
      </w:r>
    </w:p>
    <w:bookmarkEnd w:id="23"/>
    <w:bookmarkStart w:id="24" w:name="teaching-assistant"/>
    <w:p>
      <w:pPr>
        <w:pStyle w:val="Heading3"/>
      </w:pPr>
      <w:r>
        <w:t xml:space="preserve">Teaching Assistant</w:t>
      </w:r>
    </w:p>
    <w:p>
      <w:pPr>
        <w:pStyle w:val="FirstParagraph"/>
      </w:pPr>
      <w:r>
        <w:rPr>
          <w:bCs/>
          <w:b/>
        </w:rPr>
        <w:t xml:space="preserve">Sekolah Dasar Negeri 05 Tanah Abang, Jakarta Selatan, Indonesia</w:t>
      </w:r>
      <w:r>
        <w:br/>
      </w:r>
      <w:r>
        <w:t xml:space="preserve">June 2007 – December 2009</w:t>
      </w:r>
      <w:r>
        <w:br/>
      </w:r>
      <w:r>
        <w:t xml:space="preserve">- Assisted in classroom management and delivered supplementary lessons to support students with learning difficulties.</w:t>
      </w:r>
      <w:r>
        <w:br/>
      </w:r>
      <w:r>
        <w:t xml:space="preserve">- Participated in school-based curriculum development workshops hosted by the Jakarta Education Office.</w:t>
      </w:r>
      <w:r>
        <w:br/>
      </w:r>
      <w:r>
        <w:t xml:space="preserve">- Facilitated community outreach programs to promote literacy among underprivileged children in Jakarta.</w:t>
      </w:r>
    </w:p>
    <w:bookmarkEnd w:id="24"/>
    <w:bookmarkEnd w:id="25"/>
    <w:bookmarkStart w:id="26" w:name="skills"/>
    <w:p>
      <w:pPr>
        <w:pStyle w:val="Heading2"/>
      </w:pPr>
      <w:r>
        <w:t xml:space="preserve">Skills</w:t>
      </w:r>
    </w:p>
    <w:p>
      <w:pPr>
        <w:numPr>
          <w:ilvl w:val="0"/>
          <w:numId w:val="1002"/>
        </w:numPr>
        <w:pStyle w:val="Compact"/>
      </w:pPr>
      <w:r>
        <w:t xml:space="preserve">Expertise in Indonesian National Curriculum (Kurikulum 2013) and assessment frameworks.</w:t>
      </w:r>
    </w:p>
    <w:p>
      <w:pPr>
        <w:numPr>
          <w:ilvl w:val="0"/>
          <w:numId w:val="1002"/>
        </w:numPr>
        <w:pStyle w:val="Compact"/>
      </w:pPr>
      <w:r>
        <w:t xml:space="preserve">Strong classroom management and student engagement strategies tailored to primary learners.</w:t>
      </w:r>
    </w:p>
    <w:p>
      <w:pPr>
        <w:numPr>
          <w:ilvl w:val="0"/>
          <w:numId w:val="1002"/>
        </w:numPr>
        <w:pStyle w:val="Compact"/>
      </w:pPr>
      <w:r>
        <w:t xml:space="preserve">Familiarity with EdTech tools for interactive teaching, including Google Classroom and Microsoft Teams.</w:t>
      </w:r>
    </w:p>
    <w:p>
      <w:pPr>
        <w:numPr>
          <w:ilvl w:val="0"/>
          <w:numId w:val="1002"/>
        </w:numPr>
        <w:pStyle w:val="Compact"/>
      </w:pPr>
      <w:r>
        <w:t xml:space="preserve">Excellent communication skills in Bahasa Indonesia and English (IELTS 7.0).</w:t>
      </w:r>
    </w:p>
    <w:p>
      <w:pPr>
        <w:numPr>
          <w:ilvl w:val="0"/>
          <w:numId w:val="1002"/>
        </w:numPr>
        <w:pStyle w:val="Compact"/>
      </w:pPr>
      <w:r>
        <w:t xml:space="preserve">Cultural sensitivity and ability to work with students from diverse backgrounds in Jakarta.</w:t>
      </w:r>
    </w:p>
    <w:bookmarkEnd w:id="26"/>
    <w:bookmarkStart w:id="27" w:name="certifications"/>
    <w:p>
      <w:pPr>
        <w:pStyle w:val="Heading2"/>
      </w:pPr>
      <w:r>
        <w:t xml:space="preserve">Certifications</w:t>
      </w:r>
    </w:p>
    <w:p>
      <w:pPr>
        <w:numPr>
          <w:ilvl w:val="0"/>
          <w:numId w:val="1003"/>
        </w:numPr>
        <w:pStyle w:val="Compact"/>
      </w:pPr>
      <w:r>
        <w:rPr>
          <w:bCs/>
          <w:b/>
        </w:rPr>
        <w:t xml:space="preserve">Sertifikat Profesi Guru (SPG)</w:t>
      </w:r>
      <w:r>
        <w:t xml:space="preserve"> </w:t>
      </w:r>
      <w:r>
        <w:t xml:space="preserve">– Ministry of Education and Culture, Indonesia (2018)</w:t>
      </w:r>
    </w:p>
    <w:p>
      <w:pPr>
        <w:numPr>
          <w:ilvl w:val="0"/>
          <w:numId w:val="1003"/>
        </w:numPr>
        <w:pStyle w:val="Compact"/>
      </w:pPr>
      <w:r>
        <w:rPr>
          <w:bCs/>
          <w:b/>
        </w:rPr>
        <w:t xml:space="preserve">Teacher Leadership Program, Jakarta Education Office</w:t>
      </w:r>
      <w:r>
        <w:t xml:space="preserve"> </w:t>
      </w:r>
      <w:r>
        <w:t xml:space="preserve">(2020)</w:t>
      </w:r>
    </w:p>
    <w:p>
      <w:pPr>
        <w:numPr>
          <w:ilvl w:val="0"/>
          <w:numId w:val="1003"/>
        </w:numPr>
        <w:pStyle w:val="Compact"/>
      </w:pPr>
      <w:r>
        <w:rPr>
          <w:bCs/>
          <w:b/>
        </w:rPr>
        <w:t xml:space="preserve">Certified in Child Psychology and Learning Development</w:t>
      </w:r>
      <w:r>
        <w:t xml:space="preserve"> </w:t>
      </w:r>
      <w:r>
        <w:t xml:space="preserve">– Universitas Terbuka, Indonesia (2019)</w:t>
      </w:r>
    </w:p>
    <w:bookmarkEnd w:id="27"/>
    <w:bookmarkStart w:id="28" w:name="languages"/>
    <w:p>
      <w:pPr>
        <w:pStyle w:val="Heading2"/>
      </w:pPr>
      <w:r>
        <w:t xml:space="preserve">Languages</w:t>
      </w:r>
    </w:p>
    <w:p>
      <w:pPr>
        <w:numPr>
          <w:ilvl w:val="0"/>
          <w:numId w:val="1004"/>
        </w:numPr>
        <w:pStyle w:val="Compact"/>
      </w:pPr>
      <w:r>
        <w:t xml:space="preserve">Bahasa Indonesia (Native)</w:t>
      </w:r>
      <w:r>
        <w:br/>
      </w:r>
      <w:r>
        <w:t xml:space="preserve">English (Fluent – IELTS 7.0)</w:t>
      </w:r>
      <w:r>
        <w:br/>
      </w:r>
      <w:r>
        <w:t xml:space="preserve">Javanese (Basic – for community engagement in Jakarta)</w:t>
      </w:r>
    </w:p>
    <w:bookmarkEnd w:id="28"/>
    <w:bookmarkStart w:id="29" w:name="community-involvement"/>
    <w:p>
      <w:pPr>
        <w:pStyle w:val="Heading2"/>
      </w:pPr>
      <w:r>
        <w:t xml:space="preserve">Community Involvement</w:t>
      </w:r>
    </w:p>
    <w:p>
      <w:pPr>
        <w:pStyle w:val="FirstParagraph"/>
      </w:pPr>
      <w:r>
        <w:rPr>
          <w:bCs/>
          <w:b/>
        </w:rPr>
        <w:t xml:space="preserve">Volunteer Teacher for "Buku Harapan" Initiative</w:t>
      </w:r>
      <w:r>
        <w:br/>
      </w:r>
      <w:r>
        <w:t xml:space="preserve">Jakarta Education Foundation, 2016–Present</w:t>
      </w:r>
      <w:r>
        <w:br/>
      </w:r>
      <w:r>
        <w:t xml:space="preserve">- Provided free tutoring sessions to underprivileged children in East Jakarta.</w:t>
      </w:r>
      <w:r>
        <w:br/>
      </w:r>
      <w:r>
        <w:t xml:space="preserve">- Collaborated with NGOs to distribute educational materials and promote literacy.</w:t>
      </w:r>
    </w:p>
    <w:p>
      <w:pPr>
        <w:pStyle w:val="BodyText"/>
      </w:pPr>
      <w:r>
        <w:rPr>
          <w:bCs/>
          <w:b/>
        </w:rPr>
        <w:t xml:space="preserve">Member of the Jakarta Primary Teachers Association (APPI)</w:t>
      </w:r>
      <w:r>
        <w:br/>
      </w:r>
      <w:r>
        <w:t xml:space="preserve">2015–Present</w:t>
      </w:r>
      <w:r>
        <w:br/>
      </w:r>
      <w:r>
        <w:t xml:space="preserve">- Participated in annual conferences to share best practices in teaching methodology.</w:t>
      </w:r>
      <w:r>
        <w:br/>
      </w:r>
      <w:r>
        <w:t xml:space="preserve">- Advocated for improved teacher training programs aligned with Indonesia’s educational goals.</w:t>
      </w:r>
    </w:p>
    <w:bookmarkEnd w:id="29"/>
    <w:bookmarkStart w:id="30" w:name="references"/>
    <w:p>
      <w:pPr>
        <w:pStyle w:val="Heading2"/>
      </w:pPr>
      <w:r>
        <w:t xml:space="preserve">References</w:t>
      </w:r>
    </w:p>
    <w:p>
      <w:pPr>
        <w:pStyle w:val="FirstParagraph"/>
      </w:pPr>
      <w:r>
        <w:t xml:space="preserve">Available upon request. References include current and former school administrators, colleagues, and community leaders in Jakarta.</w:t>
      </w:r>
    </w:p>
    <w:bookmarkEnd w:id="30"/>
    <w:bookmarkStart w:id="31" w:name="additional-notes"/>
    <w:p>
      <w:pPr>
        <w:pStyle w:val="Heading2"/>
      </w:pPr>
      <w:r>
        <w:t xml:space="preserve">Additional Notes</w:t>
      </w:r>
    </w:p>
    <w:p>
      <w:pPr>
        <w:pStyle w:val="FirstParagraph"/>
      </w:pPr>
      <w:r>
        <w:t xml:space="preserve">This curriculum vitae reflects my commitment to the field of primary education in Indonesia Jakarta. My work emphasizes the importance of a strong foundation in early childhood learning, which is critical for shaping future generations. I am dedicated to contributing to Indonesia’s vision of equitable and quality education for all, as outlined by the Ministry of Education and Culture.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Primary Teacher (Indonesia Jakarta)</dc:title>
  <dc:creator/>
  <dc:language>en</dc:language>
  <cp:keywords/>
  <dcterms:created xsi:type="dcterms:W3CDTF">2026-07-30T04:17:45Z</dcterms:created>
  <dcterms:modified xsi:type="dcterms:W3CDTF">2026-07-30T04:17:45Z</dcterms:modified>
</cp:coreProperties>
</file>

<file path=docProps/custom.xml><?xml version="1.0" encoding="utf-8"?>
<Properties xmlns="http://schemas.openxmlformats.org/officeDocument/2006/custom-properties" xmlns:vt="http://schemas.openxmlformats.org/officeDocument/2006/docPropsVTypes"/>
</file>