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Sri</w:t>
      </w:r>
      <w:r>
        <w:t xml:space="preserve"> </w:t>
      </w:r>
      <w:r>
        <w:t xml:space="preserve">Lanka</w:t>
      </w:r>
      <w:r>
        <w:t xml:space="preserve"> </w:t>
      </w:r>
      <w:r>
        <w:t xml:space="preserve">Colombo</w:t>
      </w:r>
    </w:p>
    <w:bookmarkStart w:id="31" w:name="curriculum-vitae"/>
    <w:p>
      <w:pPr>
        <w:pStyle w:val="Heading1"/>
      </w:pPr>
      <w:r>
        <w:t xml:space="preserve">Curriculum Vitae</w:t>
      </w:r>
    </w:p>
    <w:bookmarkStart w:id="30" w:name="teacher-primary-sri-lanka-colombo"/>
    <w:p>
      <w:pPr>
        <w:pStyle w:val="Heading2"/>
      </w:pPr>
      <w:r>
        <w:t xml:space="preserve">Teacher Primary, Sri Lanka Colombo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Chaminda Perera</w:t>
      </w:r>
      <w:r>
        <w:br/>
      </w:r>
      <w:r>
        <w:rPr>
          <w:bCs/>
          <w:b/>
        </w:rPr>
        <w:t xml:space="preserve">Email:</w:t>
      </w:r>
      <w:r>
        <w:t xml:space="preserve"> </w:t>
      </w:r>
      <w:r>
        <w:t xml:space="preserve">chamindaperera@example.com</w:t>
      </w:r>
      <w:r>
        <w:br/>
      </w:r>
      <w:r>
        <w:rPr>
          <w:bCs/>
          <w:b/>
        </w:rPr>
        <w:t xml:space="preserve">Phone:</w:t>
      </w:r>
      <w:r>
        <w:t xml:space="preserve"> </w:t>
      </w:r>
      <w:r>
        <w:t xml:space="preserve">+94 77 123 4567</w:t>
      </w:r>
      <w:r>
        <w:br/>
      </w:r>
      <w:r>
        <w:rPr>
          <w:bCs/>
          <w:b/>
        </w:rPr>
        <w:t xml:space="preserve">Address:</w:t>
      </w:r>
      <w:r>
        <w:t xml:space="preserve"> </w:t>
      </w:r>
      <w:r>
        <w:t xml:space="preserve">No. 12, Galle Road, Colombo 03, Sri Lanka</w:t>
      </w:r>
    </w:p>
    <w:bookmarkEnd w:id="20"/>
    <w:bookmarkStart w:id="21" w:name="professional-summary"/>
    <w:p>
      <w:pPr>
        <w:pStyle w:val="Heading3"/>
      </w:pPr>
      <w:r>
        <w:t xml:space="preserve">Professional Summary</w:t>
      </w:r>
    </w:p>
    <w:p>
      <w:pPr>
        <w:pStyle w:val="FirstParagraph"/>
      </w:pPr>
      <w:r>
        <w:t xml:space="preserve">A dedicated and passionate Primary Teacher with over eight years of experience in delivering quality education to young learners in Sri Lanka Colombo. Specialized in fostering a nurturing and inclusive classroom environment that aligns with the national curriculum while encouraging creativity, critical thinking, and holistic development. Committed to upholding the values of education as a transformative force for societal progress. Proven expertise in curriculum design, student engagement, and collaboration with parents and colleagues to achieve educational excellence.</w:t>
      </w:r>
    </w:p>
    <w:bookmarkEnd w:id="21"/>
    <w:bookmarkStart w:id="22" w:name="education"/>
    <w:p>
      <w:pPr>
        <w:pStyle w:val="Heading3"/>
      </w:pPr>
      <w:r>
        <w:t xml:space="preserve">Education</w:t>
      </w:r>
    </w:p>
    <w:p>
      <w:pPr>
        <w:numPr>
          <w:ilvl w:val="0"/>
          <w:numId w:val="1001"/>
        </w:numPr>
        <w:pStyle w:val="Compact"/>
      </w:pPr>
      <w:r>
        <w:rPr>
          <w:bCs/>
          <w:b/>
        </w:rPr>
        <w:t xml:space="preserve">B.Sc. in Education (Primary)</w:t>
      </w:r>
      <w:r>
        <w:br/>
      </w:r>
      <w:r>
        <w:t xml:space="preserve">University of Colombo, Sri Lanka</w:t>
      </w:r>
      <w:r>
        <w:br/>
      </w:r>
      <w:r>
        <w:t xml:space="preserve">Graduated: 2015</w:t>
      </w:r>
    </w:p>
    <w:p>
      <w:pPr>
        <w:numPr>
          <w:ilvl w:val="0"/>
          <w:numId w:val="1001"/>
        </w:numPr>
        <w:pStyle w:val="Compact"/>
      </w:pPr>
      <w:r>
        <w:rPr>
          <w:bCs/>
          <w:b/>
        </w:rPr>
        <w:t xml:space="preserve">Postgraduate Diploma in Education (PGDE)</w:t>
      </w:r>
      <w:r>
        <w:br/>
      </w:r>
      <w:r>
        <w:t xml:space="preserve">University of Moratuwa, Sri Lanka</w:t>
      </w:r>
      <w:r>
        <w:br/>
      </w:r>
      <w:r>
        <w:t xml:space="preserve">Graduated: 2016</w:t>
      </w:r>
    </w:p>
    <w:bookmarkEnd w:id="22"/>
    <w:bookmarkStart w:id="25" w:name="teaching-experience"/>
    <w:p>
      <w:pPr>
        <w:pStyle w:val="Heading3"/>
      </w:pPr>
      <w:r>
        <w:t xml:space="preserve">Teaching Experience</w:t>
      </w:r>
    </w:p>
    <w:bookmarkStart w:id="23" w:name="primary-teacher"/>
    <w:p>
      <w:pPr>
        <w:pStyle w:val="Heading4"/>
      </w:pPr>
      <w:r>
        <w:t xml:space="preserve">Primary Teacher</w:t>
      </w:r>
    </w:p>
    <w:p>
      <w:pPr>
        <w:pStyle w:val="FirstParagraph"/>
      </w:pPr>
      <w:r>
        <w:rPr>
          <w:bCs/>
          <w:b/>
        </w:rPr>
        <w:t xml:space="preserve">St. Mary's Primary School, Colombo</w:t>
      </w:r>
      <w:r>
        <w:br/>
      </w:r>
      <w:r>
        <w:t xml:space="preserve">January 2018 – Present</w:t>
      </w:r>
      <w:r>
        <w:br/>
      </w:r>
      <w:r>
        <w:t xml:space="preserve">- Designed and implemented age-appropriate lesson plans aligned with the Sri Lankan national curriculum for Grades 1–5.</w:t>
      </w:r>
      <w:r>
        <w:br/>
      </w:r>
      <w:r>
        <w:t xml:space="preserve">- Developed interactive teaching strategies to enhance student engagement, including the integration of technology (e.g., educational apps and multimedia resources).</w:t>
      </w:r>
      <w:r>
        <w:br/>
      </w:r>
      <w:r>
        <w:t xml:space="preserve">- Conducted regular assessments and provided detailed feedback to students, parents, and school management.</w:t>
      </w:r>
      <w:r>
        <w:br/>
      </w:r>
      <w:r>
        <w:t xml:space="preserve">- Mentored new teachers in classroom management techniques and curriculum delivery.</w:t>
      </w:r>
      <w:r>
        <w:br/>
      </w:r>
      <w:r>
        <w:t xml:space="preserve">- Organized extracurricular activities such as science fairs, cultural festivals, and literacy campaigns to promote all-around development.</w:t>
      </w:r>
    </w:p>
    <w:bookmarkEnd w:id="23"/>
    <w:bookmarkStart w:id="24" w:name="assistant-teacher"/>
    <w:p>
      <w:pPr>
        <w:pStyle w:val="Heading4"/>
      </w:pPr>
      <w:r>
        <w:t xml:space="preserve">Assistant Teacher</w:t>
      </w:r>
    </w:p>
    <w:p>
      <w:pPr>
        <w:pStyle w:val="FirstParagraph"/>
      </w:pPr>
      <w:r>
        <w:rPr>
          <w:bCs/>
          <w:b/>
        </w:rPr>
        <w:t xml:space="preserve">Greenwood Primary School, Colombo</w:t>
      </w:r>
      <w:r>
        <w:br/>
      </w:r>
      <w:r>
        <w:t xml:space="preserve">June 2015 – December 2017</w:t>
      </w:r>
      <w:r>
        <w:br/>
      </w:r>
      <w:r>
        <w:t xml:space="preserve">- Supported the lead teacher in managing classroom activities and maintaining a positive learning environment.</w:t>
      </w:r>
      <w:r>
        <w:br/>
      </w:r>
      <w:r>
        <w:t xml:space="preserve">- Assisted in creating teaching materials and preparing student reports.</w:t>
      </w:r>
      <w:r>
        <w:br/>
      </w:r>
      <w:r>
        <w:t xml:space="preserve">- Collaborated with parents to address individual learning needs and behavioral challenges.</w:t>
      </w:r>
      <w:r>
        <w:br/>
      </w:r>
      <w:r>
        <w:t xml:space="preserve">- Participated in school-wide initiatives to improve literacy rates among primary students.</w:t>
      </w:r>
    </w:p>
    <w:bookmarkEnd w:id="24"/>
    <w:bookmarkEnd w:id="25"/>
    <w:bookmarkStart w:id="26" w:name="X9e831c42752e64d8b6801e1545d8e4226ca17eb"/>
    <w:p>
      <w:pPr>
        <w:pStyle w:val="Heading3"/>
      </w:pPr>
      <w:r>
        <w:t xml:space="preserve">Professional Development and Certifications</w:t>
      </w:r>
    </w:p>
    <w:p>
      <w:pPr>
        <w:numPr>
          <w:ilvl w:val="0"/>
          <w:numId w:val="1002"/>
        </w:numPr>
        <w:pStyle w:val="Compact"/>
      </w:pPr>
      <w:r>
        <w:rPr>
          <w:bCs/>
          <w:b/>
        </w:rPr>
        <w:t xml:space="preserve">Certificate in Child Psychology and Learning</w:t>
      </w:r>
      <w:r>
        <w:br/>
      </w:r>
      <w:r>
        <w:t xml:space="preserve">Sri Lanka Institute of Advanced Technological Education, 2020</w:t>
      </w:r>
    </w:p>
    <w:p>
      <w:pPr>
        <w:numPr>
          <w:ilvl w:val="0"/>
          <w:numId w:val="1002"/>
        </w:numPr>
        <w:pStyle w:val="Compact"/>
      </w:pPr>
      <w:r>
        <w:rPr>
          <w:bCs/>
          <w:b/>
        </w:rPr>
        <w:t xml:space="preserve">ICT in Education (e-Learning) Training Program</w:t>
      </w:r>
      <w:r>
        <w:br/>
      </w:r>
      <w:r>
        <w:t xml:space="preserve">Ministry of Education, Sri Lanka, 2019</w:t>
      </w:r>
    </w:p>
    <w:p>
      <w:pPr>
        <w:numPr>
          <w:ilvl w:val="0"/>
          <w:numId w:val="1002"/>
        </w:numPr>
        <w:pStyle w:val="Compact"/>
      </w:pPr>
      <w:r>
        <w:rPr>
          <w:bCs/>
          <w:b/>
        </w:rPr>
        <w:t xml:space="preserve">Special Needs Education Workshop</w:t>
      </w:r>
      <w:r>
        <w:br/>
      </w:r>
      <w:r>
        <w:t xml:space="preserve">Colombo International School, 2017</w:t>
      </w:r>
    </w:p>
    <w:bookmarkEnd w:id="26"/>
    <w:bookmarkStart w:id="27" w:name="skills-and-competencies"/>
    <w:p>
      <w:pPr>
        <w:pStyle w:val="Heading3"/>
      </w:pPr>
      <w:r>
        <w:t xml:space="preserve">Skills and Competencies</w:t>
      </w:r>
    </w:p>
    <w:p>
      <w:pPr>
        <w:numPr>
          <w:ilvl w:val="0"/>
          <w:numId w:val="1003"/>
        </w:numPr>
        <w:pStyle w:val="Compact"/>
      </w:pPr>
      <w:r>
        <w:t xml:space="preserve">Strong proficiency in the Sri Lankan primary curriculum (Sinhala, Tamil, and English mediums).</w:t>
      </w:r>
    </w:p>
    <w:p>
      <w:pPr>
        <w:numPr>
          <w:ilvl w:val="0"/>
          <w:numId w:val="1003"/>
        </w:numPr>
        <w:pStyle w:val="Compact"/>
      </w:pPr>
      <w:r>
        <w:t xml:space="preserve">Excellent classroom management and interpersonal skills to build rapport with students, parents, and colleagues.</w:t>
      </w:r>
    </w:p>
    <w:p>
      <w:pPr>
        <w:numPr>
          <w:ilvl w:val="0"/>
          <w:numId w:val="1003"/>
        </w:numPr>
        <w:pStyle w:val="Compact"/>
      </w:pPr>
      <w:r>
        <w:t xml:space="preserve">Ability to design innovative teaching methods that cater to diverse learning styles (visual, auditory, kinesthetic).</w:t>
      </w:r>
    </w:p>
    <w:p>
      <w:pPr>
        <w:numPr>
          <w:ilvl w:val="0"/>
          <w:numId w:val="1003"/>
        </w:numPr>
        <w:pStyle w:val="Compact"/>
      </w:pPr>
      <w:r>
        <w:t xml:space="preserve">Fluency in Sinhala and Tamil; conversational English for communication with international partners.</w:t>
      </w:r>
    </w:p>
    <w:p>
      <w:pPr>
        <w:numPr>
          <w:ilvl w:val="0"/>
          <w:numId w:val="1003"/>
        </w:numPr>
        <w:pStyle w:val="Compact"/>
      </w:pPr>
      <w:r>
        <w:t xml:space="preserve">Proficient in using digital tools such as Google Classroom, Microsoft Office, and educational software like Kahoot! and Nearpod.</w:t>
      </w:r>
    </w:p>
    <w:bookmarkEnd w:id="27"/>
    <w:bookmarkStart w:id="28" w:name="additional-information"/>
    <w:p>
      <w:pPr>
        <w:pStyle w:val="Heading3"/>
      </w:pPr>
      <w:r>
        <w:t xml:space="preserve">Additional Information</w:t>
      </w:r>
    </w:p>
    <w:p>
      <w:pPr>
        <w:pStyle w:val="FirstParagraph"/>
      </w:pPr>
      <w:r>
        <w:rPr>
          <w:bCs/>
          <w:b/>
        </w:rPr>
        <w:t xml:space="preserve">Languages:</w:t>
      </w:r>
      <w:r>
        <w:t xml:space="preserve"> </w:t>
      </w:r>
      <w:r>
        <w:t xml:space="preserve">Sinhala (Native), Tamil (Fluent), English (Proficient)</w:t>
      </w:r>
      <w:r>
        <w:br/>
      </w:r>
      <w:r>
        <w:rPr>
          <w:bCs/>
          <w:b/>
        </w:rPr>
        <w:t xml:space="preserve">References:</w:t>
      </w:r>
      <w:r>
        <w:t xml:space="preserve"> </w:t>
      </w:r>
      <w:r>
        <w:t xml:space="preserve">Available upon request.</w:t>
      </w:r>
      <w:r>
        <w:br/>
      </w:r>
      <w:r>
        <w:rPr>
          <w:bCs/>
          <w:b/>
        </w:rPr>
        <w:t xml:space="preserve">Achievements:</w:t>
      </w:r>
      <w:r>
        <w:br/>
      </w:r>
      <w:r>
        <w:t xml:space="preserve">- Recognized as "Outstanding Teacher" by the Colombo District Education Office in 2021 for innovative teaching practices.</w:t>
      </w:r>
      <w:r>
        <w:br/>
      </w:r>
      <w:r>
        <w:t xml:space="preserve">- Contributed to a school-wide initiative that increased literacy rates by 25% within two academic years.</w:t>
      </w:r>
    </w:p>
    <w:bookmarkEnd w:id="28"/>
    <w:bookmarkStart w:id="29" w:name="conclusion"/>
    <w:p>
      <w:pPr>
        <w:pStyle w:val="Heading3"/>
      </w:pPr>
      <w:r>
        <w:t xml:space="preserve">Conclusion</w:t>
      </w:r>
    </w:p>
    <w:p>
      <w:pPr>
        <w:pStyle w:val="FirstParagraph"/>
      </w:pPr>
      <w:r>
        <w:t xml:space="preserve">As a Teacher Primary in Sri Lanka Colombo, I am deeply committed to shaping the future of young learners through education. My experience, combined with my passion for teaching and understanding of local educational needs, enables me to contribute effectively to any primary school environment. I am eager to continue growing as an educator while supporting the academic and personal development of students in Sri Lanka.</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Sri Lanka Colombo</dc:title>
  <dc:creator/>
  <dc:language>en</dc:language>
  <cp:keywords/>
  <dcterms:created xsi:type="dcterms:W3CDTF">2026-07-28T19:22:37Z</dcterms:created>
  <dcterms:modified xsi:type="dcterms:W3CDTF">2026-07-28T19:22:37Z</dcterms:modified>
</cp:coreProperties>
</file>

<file path=docProps/custom.xml><?xml version="1.0" encoding="utf-8"?>
<Properties xmlns="http://schemas.openxmlformats.org/officeDocument/2006/custom-properties" xmlns:vt="http://schemas.openxmlformats.org/officeDocument/2006/docPropsVTypes"/>
</file>