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Lan Anh</w:t>
      </w:r>
      <w:r>
        <w:br/>
      </w:r>
      <w:r>
        <w:rPr>
          <w:bCs/>
          <w:b/>
        </w:rPr>
        <w:t xml:space="preserve">Date of Birth:</w:t>
      </w:r>
      <w:r>
        <w:t xml:space="preserve"> </w:t>
      </w:r>
      <w:r>
        <w:t xml:space="preserve">15 April 1990</w:t>
      </w:r>
      <w:r>
        <w:br/>
      </w:r>
      <w:r>
        <w:rPr>
          <w:bCs/>
          <w:b/>
        </w:rPr>
        <w:t xml:space="preserve">Nationality:</w:t>
      </w:r>
      <w:r>
        <w:t xml:space="preserve"> </w:t>
      </w:r>
      <w:r>
        <w:t xml:space="preserve">Vietnamese</w:t>
      </w:r>
      <w:r>
        <w:br/>
      </w:r>
      <w:r>
        <w:rPr>
          <w:bCs/>
          <w:b/>
        </w:rPr>
        <w:t xml:space="preserve">Address:</w:t>
      </w:r>
      <w:r>
        <w:t xml:space="preserve"> </w:t>
      </w:r>
      <w:r>
        <w:t xml:space="preserve">123 Nguyen Trai Street, District 1, Ho Chi Minh City, Vietnam</w:t>
      </w:r>
      <w:r>
        <w:br/>
      </w:r>
      <w:r>
        <w:rPr>
          <w:bCs/>
          <w:b/>
        </w:rPr>
        <w:t xml:space="preserve">Email:</w:t>
      </w:r>
      <w:r>
        <w:t xml:space="preserve"> </w:t>
      </w:r>
      <w:r>
        <w:t xml:space="preserve">nguyenlananh.teacher@gmail.com</w:t>
      </w:r>
      <w:r>
        <w:br/>
      </w:r>
      <w:r>
        <w:rPr>
          <w:bCs/>
          <w:b/>
        </w:rPr>
        <w:t xml:space="preserve">Phone Number:</w:t>
      </w:r>
      <w:r>
        <w:t xml:space="preserve"> </w:t>
      </w:r>
      <w:r>
        <w:t xml:space="preserve">+84 909-123-4567</w:t>
      </w:r>
    </w:p>
    <w:bookmarkEnd w:id="20"/>
    <w:bookmarkStart w:id="21" w:name="professional-summary"/>
    <w:p>
      <w:pPr>
        <w:pStyle w:val="Heading2"/>
      </w:pPr>
      <w:r>
        <w:t xml:space="preserve">Professional Summary</w:t>
      </w:r>
    </w:p>
    <w:p>
      <w:pPr>
        <w:pStyle w:val="FirstParagraph"/>
      </w:pPr>
      <w:r>
        <w:t xml:space="preserve">I am a dedicated and passionate Primary Teacher with over 10 years of experience in delivering high-quality education to children aged 6–11 in Ho Chi Minh City, Vietnam. My career has been rooted in the principles of holistic development, fostering creativity, critical thinking, and moral values among young learners. As a professional aligned with the Vietnamese Ministry of Education and Training (MOET) standards, I have consistently contributed to improving educational outcomes in primary schools across District 1 and District 5 of Ho Chi Minh City. My expertise includes designing age-appropriate curricula, implementing interactive teaching methods, and collaborating with parents and school administrators to create a supportive learning environment. This Curriculum Vitae reflects my commitment to excellence in primary education within Vietnam's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 Teaching)</w:t>
      </w:r>
      <w:r>
        <w:br/>
      </w:r>
      <w:r>
        <w:t xml:space="preserve">University of Social Sciences and Humanities, Ho Chi Minh City, Vietnam</w:t>
      </w:r>
      <w:r>
        <w:br/>
      </w:r>
      <w:r>
        <w:t xml:space="preserve">Graduated: June 2013</w:t>
      </w:r>
      <w:r>
        <w:br/>
      </w:r>
      <w:r>
        <w:t xml:space="preserve">Relevant coursework: Child Development, Curriculum Design, Educational Psychology, Vietnamese Language and Literature</w:t>
      </w:r>
    </w:p>
    <w:p>
      <w:pPr>
        <w:numPr>
          <w:ilvl w:val="0"/>
          <w:numId w:val="1001"/>
        </w:numPr>
        <w:pStyle w:val="Compact"/>
      </w:pPr>
      <w:r>
        <w:rPr>
          <w:bCs/>
          <w:b/>
        </w:rPr>
        <w:t xml:space="preserve">Master of Education (Curriculum and Instruction)</w:t>
      </w:r>
      <w:r>
        <w:br/>
      </w:r>
      <w:r>
        <w:t xml:space="preserve">University of Pedagogy, Ho Chi Minh City, Vietnam</w:t>
      </w:r>
      <w:r>
        <w:br/>
      </w:r>
      <w:r>
        <w:t xml:space="preserve">Graduated: December 2018</w:t>
      </w:r>
      <w:r>
        <w:br/>
      </w:r>
      <w:r>
        <w:t xml:space="preserve">Focus areas: Modern Teaching Strategies, Assessment Methods, Inclusive Education</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Ho Chi Minh City Primary School No. 15 (District 1)</w:t>
      </w:r>
      <w:r>
        <w:br/>
      </w:r>
      <w:r>
        <w:t xml:space="preserve">January 2014 – Present</w:t>
      </w:r>
      <w:r>
        <w:br/>
      </w:r>
      <w:r>
        <w:t xml:space="preserve">- Designed and implemented interactive lesson plans aligned with MOET’s primary education curriculum for grades 1–5.</w:t>
      </w:r>
      <w:r>
        <w:br/>
      </w:r>
      <w:r>
        <w:t xml:space="preserve">- Integrated technology into teaching, such as digital tools for storytelling and math games, to enhance student engagement.</w:t>
      </w:r>
      <w:r>
        <w:br/>
      </w:r>
      <w:r>
        <w:t xml:space="preserve">- Organized extracurricular activities including English speaking clubs, science fairs, and cultural festivals to promote all-around development.</w:t>
      </w:r>
      <w:r>
        <w:br/>
      </w:r>
      <w:r>
        <w:t xml:space="preserve">- Collaborated with parents through regular meetings to monitor student progress and address learning challenges.</w:t>
      </w:r>
      <w:r>
        <w:br/>
      </w:r>
      <w:r>
        <w:t xml:space="preserve">- Mentored 5 new teachers in classroom management and lesson planning techniques.</w:t>
      </w:r>
    </w:p>
    <w:bookmarkEnd w:id="23"/>
    <w:bookmarkStart w:id="24" w:name="teaching-assistant"/>
    <w:p>
      <w:pPr>
        <w:pStyle w:val="Heading3"/>
      </w:pPr>
      <w:r>
        <w:t xml:space="preserve">Teaching Assistant</w:t>
      </w:r>
    </w:p>
    <w:p>
      <w:pPr>
        <w:pStyle w:val="FirstParagraph"/>
      </w:pPr>
      <w:r>
        <w:rPr>
          <w:bCs/>
          <w:b/>
        </w:rPr>
        <w:t xml:space="preserve">HCMC International School (District 4)</w:t>
      </w:r>
      <w:r>
        <w:br/>
      </w:r>
      <w:r>
        <w:t xml:space="preserve">August 2011 – December 2013</w:t>
      </w:r>
      <w:r>
        <w:br/>
      </w:r>
      <w:r>
        <w:t xml:space="preserve">- Supported primary teachers in delivering lessons to bilingual students, focusing on both Vietnamese and English language proficiency.</w:t>
      </w:r>
      <w:r>
        <w:br/>
      </w:r>
      <w:r>
        <w:t xml:space="preserve">- Assisted in developing cross-cultural activities to foster global awareness among young learners.</w:t>
      </w:r>
      <w:r>
        <w:br/>
      </w:r>
      <w:r>
        <w:t xml:space="preserve">- Conducted weekly assessments and provided feedback to improve student performance.</w:t>
      </w:r>
    </w:p>
    <w:bookmarkEnd w:id="24"/>
    <w:bookmarkEnd w:id="25"/>
    <w:bookmarkStart w:id="26"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creating MOET-compliant lesson plans and activity-based learning materials for primary students.</w:t>
      </w:r>
    </w:p>
    <w:p>
      <w:pPr>
        <w:numPr>
          <w:ilvl w:val="0"/>
          <w:numId w:val="1002"/>
        </w:numPr>
        <w:pStyle w:val="Compact"/>
      </w:pPr>
      <w:r>
        <w:rPr>
          <w:bCs/>
          <w:b/>
        </w:rPr>
        <w:t xml:space="preserve">Classroom Management:</w:t>
      </w:r>
      <w:r>
        <w:t xml:space="preserve"> </w:t>
      </w:r>
      <w:r>
        <w:t xml:space="preserve">Skilled in maintaining a positive, inclusive environment that encourages participation and discipline.</w:t>
      </w:r>
    </w:p>
    <w:p>
      <w:pPr>
        <w:numPr>
          <w:ilvl w:val="0"/>
          <w:numId w:val="1002"/>
        </w:numPr>
        <w:pStyle w:val="Compact"/>
      </w:pPr>
      <w:r>
        <w:rPr>
          <w:bCs/>
          <w:b/>
        </w:rPr>
        <w:t xml:space="preserve">Educational Technology:</w:t>
      </w:r>
      <w:r>
        <w:t xml:space="preserve"> </w:t>
      </w:r>
      <w:r>
        <w:t xml:space="preserve">Proficient in using digital platforms like Google Classroom, Microsoft Teams, and interactive whiteboards to enhance teaching.</w:t>
      </w:r>
    </w:p>
    <w:p>
      <w:pPr>
        <w:numPr>
          <w:ilvl w:val="0"/>
          <w:numId w:val="1002"/>
        </w:numPr>
        <w:pStyle w:val="Compact"/>
      </w:pPr>
      <w:r>
        <w:rPr>
          <w:bCs/>
          <w:b/>
        </w:rPr>
        <w:t xml:space="preserve">Communication:</w:t>
      </w:r>
      <w:r>
        <w:t xml:space="preserve"> </w:t>
      </w:r>
      <w:r>
        <w:t xml:space="preserve">Excellent verbal and written communication skills in Vietnamese and English, with the ability to engage students and parents effectively.</w:t>
      </w:r>
    </w:p>
    <w:p>
      <w:pPr>
        <w:numPr>
          <w:ilvl w:val="0"/>
          <w:numId w:val="1002"/>
        </w:numPr>
        <w:pStyle w:val="Compact"/>
      </w:pPr>
      <w:r>
        <w:rPr>
          <w:bCs/>
          <w:b/>
        </w:rPr>
        <w:t xml:space="preserve">Cultural Sensitivity:</w:t>
      </w:r>
      <w:r>
        <w:t xml:space="preserve"> </w:t>
      </w:r>
      <w:r>
        <w:t xml:space="preserve">Aware of the diverse cultural backgrounds of students in Ho Chi Minh City and adaptable to inclusive teaching practices.</w:t>
      </w:r>
    </w:p>
    <w:bookmarkEnd w:id="26"/>
    <w:bookmarkStart w:id="27" w:name="certifications"/>
    <w:p>
      <w:pPr>
        <w:pStyle w:val="Heading2"/>
      </w:pPr>
      <w:r>
        <w:t xml:space="preserve">Certifications</w:t>
      </w:r>
    </w:p>
    <w:p>
      <w:pPr>
        <w:numPr>
          <w:ilvl w:val="0"/>
          <w:numId w:val="1003"/>
        </w:numPr>
        <w:pStyle w:val="Compact"/>
      </w:pPr>
      <w:r>
        <w:rPr>
          <w:bCs/>
          <w:b/>
        </w:rPr>
        <w:t xml:space="preserve">Teacher Certification (Primary Level)</w:t>
      </w:r>
      <w:r>
        <w:br/>
      </w:r>
      <w:r>
        <w:t xml:space="preserve">Ministry of Education and Training, Vietnam (2013)</w:t>
      </w:r>
    </w:p>
    <w:p>
      <w:pPr>
        <w:numPr>
          <w:ilvl w:val="0"/>
          <w:numId w:val="1003"/>
        </w:numPr>
        <w:pStyle w:val="Compact"/>
      </w:pPr>
      <w:r>
        <w:rPr>
          <w:bCs/>
          <w:b/>
        </w:rPr>
        <w:t xml:space="preserve">English Language Proficiency Certificate (B2 Level)</w:t>
      </w:r>
      <w:r>
        <w:br/>
      </w:r>
      <w:r>
        <w:t xml:space="preserve">Cambridge Assessment English (2016)</w:t>
      </w:r>
    </w:p>
    <w:p>
      <w:pPr>
        <w:numPr>
          <w:ilvl w:val="0"/>
          <w:numId w:val="1003"/>
        </w:numPr>
        <w:pStyle w:val="Compact"/>
      </w:pPr>
      <w:r>
        <w:rPr>
          <w:bCs/>
          <w:b/>
        </w:rPr>
        <w:t xml:space="preserve">ICT in Education Training</w:t>
      </w:r>
      <w:r>
        <w:br/>
      </w:r>
      <w:r>
        <w:t xml:space="preserve">Ho Chi Minh City Department of Education and Training (2019)</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Vietnamese (native), English (fluent), basic knowledge of French.</w:t>
      </w:r>
    </w:p>
    <w:p>
      <w:pPr>
        <w:pStyle w:val="BodyText"/>
      </w:pPr>
      <w:r>
        <w:rPr>
          <w:bCs/>
          <w:b/>
        </w:rPr>
        <w:t xml:space="preserve">Volunteer Work:</w:t>
      </w:r>
      <w:r>
        <w:br/>
      </w:r>
      <w:r>
        <w:t xml:space="preserve">- Participated in the "Reading for All" initiative, providing free literacy workshops to underprivileged children in District 3, Ho Chi Minh City (2020–2021).</w:t>
      </w:r>
      <w:r>
        <w:br/>
      </w:r>
      <w:r>
        <w:t xml:space="preserve">- Volunteered as a mentor for the "Young Innovators" program, guiding students in science and technology projects (2019).</w:t>
      </w:r>
    </w:p>
    <w:bookmarkEnd w:id="28"/>
    <w:bookmarkStart w:id="29" w:name="references"/>
    <w:p>
      <w:pPr>
        <w:pStyle w:val="Heading2"/>
      </w:pPr>
      <w:r>
        <w:t xml:space="preserve">References</w:t>
      </w:r>
    </w:p>
    <w:p>
      <w:pPr>
        <w:pStyle w:val="FirstParagraph"/>
      </w:pPr>
      <w:r>
        <w:t xml:space="preserve">Available upon request. Contact: nguyenlananh.teacher@gmail.com or +84 909-123-4567.</w:t>
      </w:r>
    </w:p>
    <w:p>
      <w:pPr>
        <w:pStyle w:val="BodyText"/>
      </w:pPr>
      <w:r>
        <w:t xml:space="preserve">This Curriculum Vitae is tailored for a Primary Teacher in Vietnam Ho Chi Minh City, emphasizing the alignment with local educational standards and the candidate's commitment to shaping young minds in one of Vietnam's most vibrant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Vietnam Ho Chi Minh City</dc:title>
  <dc:creator/>
  <dc:language>en</dc:language>
  <cp:keywords/>
  <dcterms:created xsi:type="dcterms:W3CDTF">2026-06-04T01:49:34Z</dcterms:created>
  <dcterms:modified xsi:type="dcterms:W3CDTF">2026-06-04T01:49:34Z</dcterms:modified>
</cp:coreProperties>
</file>

<file path=docProps/custom.xml><?xml version="1.0" encoding="utf-8"?>
<Properties xmlns="http://schemas.openxmlformats.org/officeDocument/2006/custom-properties" xmlns:vt="http://schemas.openxmlformats.org/officeDocument/2006/docPropsVTypes"/>
</file>