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Italy</w:t>
      </w:r>
      <w:r>
        <w:t xml:space="preserve"> </w:t>
      </w:r>
      <w:r>
        <w:t xml:space="preserve">Naples</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Rossi</w:t>
      </w:r>
      <w:r>
        <w:br/>
      </w:r>
      <w:r>
        <w:rPr>
          <w:bCs/>
          <w:b/>
        </w:rPr>
        <w:t xml:space="preserve">Date of Birth:</w:t>
      </w:r>
      <w:r>
        <w:t xml:space="preserve"> </w:t>
      </w:r>
      <w:r>
        <w:t xml:space="preserve">15 March 1985</w:t>
      </w:r>
      <w:r>
        <w:br/>
      </w:r>
      <w:r>
        <w:rPr>
          <w:bCs/>
          <w:b/>
        </w:rPr>
        <w:t xml:space="preserve">Address:</w:t>
      </w:r>
      <w:r>
        <w:t xml:space="preserve"> </w:t>
      </w:r>
      <w:r>
        <w:t xml:space="preserve">Via Cimarosa, 45, Naples, Italy</w:t>
      </w:r>
      <w:r>
        <w:br/>
      </w:r>
      <w:r>
        <w:rPr>
          <w:bCs/>
          <w:b/>
        </w:rPr>
        <w:t xml:space="preserve">Email:</w:t>
      </w:r>
      <w:r>
        <w:t xml:space="preserve"> </w:t>
      </w:r>
      <w:r>
        <w:t xml:space="preserve">maria.rossi@teachitaly.com</w:t>
      </w:r>
      <w:r>
        <w:br/>
      </w:r>
      <w:r>
        <w:rPr>
          <w:bCs/>
          <w:b/>
        </w:rPr>
        <w:t xml:space="preserve">Phone:</w:t>
      </w:r>
      <w:r>
        <w:t xml:space="preserve"> </w:t>
      </w:r>
      <w:r>
        <w:t xml:space="preserve">+39 081 234 5678</w:t>
      </w:r>
    </w:p>
    <w:bookmarkEnd w:id="20"/>
    <w:bookmarkStart w:id="21" w:name="professional-profile"/>
    <w:p>
      <w:pPr>
        <w:pStyle w:val="Heading2"/>
      </w:pPr>
      <w:r>
        <w:t xml:space="preserve">Professional Profile</w:t>
      </w:r>
    </w:p>
    <w:p>
      <w:pPr>
        <w:pStyle w:val="FirstParagraph"/>
      </w:pPr>
      <w:r>
        <w:t xml:space="preserve">A dedicated and passionate Teacher Secondary with over a decade of experience in delivering high-quality education in Italy, particularly in Naples. Specialized in teaching Italian language and literature, with a focus on fostering critical thinking and cultural awareness among students. Committed to innovative pedagogical approaches, student-centered learning, and aligning curricula with the requirements of the Italian Ministry of Education. Proven expertise in designing engaging lesson plans, assessing student progress, and collaborating with colleagues in Naples schools to enhance educational outcomes.</w:t>
      </w:r>
    </w:p>
    <w:bookmarkEnd w:id="21"/>
    <w:bookmarkStart w:id="22" w:name="education"/>
    <w:p>
      <w:pPr>
        <w:pStyle w:val="Heading2"/>
      </w:pPr>
      <w:r>
        <w:t xml:space="preserve">Education</w:t>
      </w:r>
    </w:p>
    <w:p>
      <w:pPr>
        <w:numPr>
          <w:ilvl w:val="0"/>
          <w:numId w:val="1001"/>
        </w:numPr>
        <w:pStyle w:val="Compact"/>
      </w:pPr>
      <w:r>
        <w:rPr>
          <w:bCs/>
          <w:b/>
        </w:rPr>
        <w:t xml:space="preserve">Laurea Magistrale in Scienze della Formazione Primaria e Secondaria</w:t>
      </w:r>
      <w:r>
        <w:t xml:space="preserve"> </w:t>
      </w:r>
      <w:r>
        <w:t xml:space="preserve">(Master’s Degree in Primary and Secondary Education), University of Naples Federico II, 2010. Thesis: "The Role of Literary Analysis in Secondary Education: A Case Study from Naples."</w:t>
      </w:r>
    </w:p>
    <w:p>
      <w:pPr>
        <w:numPr>
          <w:ilvl w:val="0"/>
          <w:numId w:val="1001"/>
        </w:numPr>
        <w:pStyle w:val="Compact"/>
      </w:pPr>
      <w:r>
        <w:rPr>
          <w:bCs/>
          <w:b/>
        </w:rPr>
        <w:t xml:space="preserve">Liceo Scientifico</w:t>
      </w:r>
      <w:r>
        <w:t xml:space="preserve">, Istituto Comprensivo di Napoli, 2006. Specialization in Italian Literature and Language.</w:t>
      </w:r>
    </w:p>
    <w:bookmarkEnd w:id="22"/>
    <w:bookmarkStart w:id="26" w:name="professional-experience"/>
    <w:p>
      <w:pPr>
        <w:pStyle w:val="Heading2"/>
      </w:pPr>
      <w:r>
        <w:t xml:space="preserve">Professional Experience</w:t>
      </w:r>
    </w:p>
    <w:bookmarkStart w:id="23" w:name="X8bf56a7b5d994df4d1818d54330c88afa17b1dd"/>
    <w:p>
      <w:pPr>
        <w:pStyle w:val="Heading3"/>
      </w:pPr>
      <w:r>
        <w:t xml:space="preserve">Docente di Scuola Secondaria di Primo Grado (Secondary School Teacher)</w:t>
      </w:r>
    </w:p>
    <w:p>
      <w:pPr>
        <w:pStyle w:val="FirstParagraph"/>
      </w:pPr>
      <w:r>
        <w:rPr>
          <w:bCs/>
          <w:b/>
        </w:rPr>
        <w:t xml:space="preserve">Istituto Comprensivo Sanità, Naples, Italy</w:t>
      </w:r>
      <w:r>
        <w:t xml:space="preserve"> </w:t>
      </w:r>
      <w:r>
        <w:t xml:space="preserve">| September 2015 – Present</w:t>
      </w:r>
    </w:p>
    <w:p>
      <w:pPr>
        <w:numPr>
          <w:ilvl w:val="0"/>
          <w:numId w:val="1002"/>
        </w:numPr>
        <w:pStyle w:val="Compact"/>
      </w:pPr>
      <w:r>
        <w:t xml:space="preserve">Teach Italian language and literature to students aged 11–14, emphasizing literary analysis, writing skills, and cultural studies.</w:t>
      </w:r>
    </w:p>
    <w:p>
      <w:pPr>
        <w:numPr>
          <w:ilvl w:val="0"/>
          <w:numId w:val="1002"/>
        </w:numPr>
        <w:pStyle w:val="Compact"/>
      </w:pPr>
      <w:r>
        <w:t xml:space="preserve">Developed interdisciplinary projects integrating technology (e.g., digital storytelling) to enhance student engagement in Naples classrooms.</w:t>
      </w:r>
    </w:p>
    <w:p>
      <w:pPr>
        <w:numPr>
          <w:ilvl w:val="0"/>
          <w:numId w:val="1002"/>
        </w:numPr>
        <w:pStyle w:val="Compact"/>
      </w:pPr>
      <w:r>
        <w:t xml:space="preserve">Collaborated with local museums in Naples (e.g., Museo Archeologico Nazionale) to organize educational field trips, connecting curriculum topics with historical and cultural contexts.</w:t>
      </w:r>
    </w:p>
    <w:p>
      <w:pPr>
        <w:numPr>
          <w:ilvl w:val="0"/>
          <w:numId w:val="1002"/>
        </w:numPr>
        <w:pStyle w:val="Compact"/>
      </w:pPr>
      <w:r>
        <w:t xml:space="preserve">Implemented innovative assessment methods, including peer reviews and project-based learning, aligned with the Italian National Education Framework.</w:t>
      </w:r>
    </w:p>
    <w:bookmarkEnd w:id="23"/>
    <w:bookmarkStart w:id="24" w:name="docente-di-sostegno-support-teacher"/>
    <w:p>
      <w:pPr>
        <w:pStyle w:val="Heading3"/>
      </w:pPr>
      <w:r>
        <w:t xml:space="preserve">Docente di Sostegno (Support Teacher)</w:t>
      </w:r>
    </w:p>
    <w:p>
      <w:pPr>
        <w:pStyle w:val="FirstParagraph"/>
      </w:pPr>
      <w:r>
        <w:rPr>
          <w:bCs/>
          <w:b/>
        </w:rPr>
        <w:t xml:space="preserve">Istituto Tecnico Commerciale "Giovanni Falcone", Naples, Italy</w:t>
      </w:r>
      <w:r>
        <w:t xml:space="preserve"> </w:t>
      </w:r>
      <w:r>
        <w:t xml:space="preserve">| September 2012 – August 2015</w:t>
      </w:r>
    </w:p>
    <w:p>
      <w:pPr>
        <w:numPr>
          <w:ilvl w:val="0"/>
          <w:numId w:val="1003"/>
        </w:numPr>
        <w:pStyle w:val="Compact"/>
      </w:pPr>
      <w:r>
        <w:t xml:space="preserve">Provided individualized support to students with learning difficulties, adapting teaching strategies to meet diverse needs in Naples schools.</w:t>
      </w:r>
    </w:p>
    <w:p>
      <w:pPr>
        <w:numPr>
          <w:ilvl w:val="0"/>
          <w:numId w:val="1003"/>
        </w:numPr>
        <w:pStyle w:val="Compact"/>
      </w:pPr>
      <w:r>
        <w:t xml:space="preserve">Worked closely with special education coordinators to create personalized learning plans (PDPs) and monitor student progress.</w:t>
      </w:r>
    </w:p>
    <w:p>
      <w:pPr>
        <w:numPr>
          <w:ilvl w:val="0"/>
          <w:numId w:val="1003"/>
        </w:numPr>
        <w:pStyle w:val="Compact"/>
      </w:pPr>
      <w:r>
        <w:t xml:space="preserve">Fostered inclusive classroom environments by promoting collaboration between mainstream and support teachers in Naples.</w:t>
      </w:r>
    </w:p>
    <w:bookmarkEnd w:id="24"/>
    <w:bookmarkStart w:id="25" w:name="freelance-tutor-and-curriculum-developer"/>
    <w:p>
      <w:pPr>
        <w:pStyle w:val="Heading3"/>
      </w:pPr>
      <w:r>
        <w:t xml:space="preserve">Freelance Tutor and Curriculum Developer</w:t>
      </w:r>
    </w:p>
    <w:p>
      <w:pPr>
        <w:pStyle w:val="FirstParagraph"/>
      </w:pPr>
      <w:r>
        <w:rPr>
          <w:bCs/>
          <w:b/>
        </w:rPr>
        <w:t xml:space="preserve">Naples, Italy</w:t>
      </w:r>
      <w:r>
        <w:t xml:space="preserve"> </w:t>
      </w:r>
      <w:r>
        <w:t xml:space="preserve">| 2010 – 2012</w:t>
      </w:r>
    </w:p>
    <w:p>
      <w:pPr>
        <w:numPr>
          <w:ilvl w:val="0"/>
          <w:numId w:val="1004"/>
        </w:numPr>
        <w:pStyle w:val="Compact"/>
      </w:pPr>
      <w:r>
        <w:t xml:space="preserve">Taught private lessons in Italian language and literature to high school students in Naples, preparing them for national exams.</w:t>
      </w:r>
    </w:p>
    <w:p>
      <w:pPr>
        <w:numPr>
          <w:ilvl w:val="0"/>
          <w:numId w:val="1004"/>
        </w:numPr>
        <w:pStyle w:val="Compact"/>
      </w:pPr>
      <w:r>
        <w:t xml:space="preserve">Created and reviewed educational materials for secondary school curricula, focusing on regional cultural studies specific to Naples.</w:t>
      </w:r>
    </w:p>
    <w:bookmarkEnd w:id="25"/>
    <w:bookmarkEnd w:id="26"/>
    <w:bookmarkStart w:id="27" w:name="X64bf34c9cd753177a6b0a1e042939c90e6e1fbf"/>
    <w:p>
      <w:pPr>
        <w:pStyle w:val="Heading2"/>
      </w:pPr>
      <w:r>
        <w:t xml:space="preserve">Certifications and Professional Development</w:t>
      </w:r>
    </w:p>
    <w:p>
      <w:pPr>
        <w:numPr>
          <w:ilvl w:val="0"/>
          <w:numId w:val="1005"/>
        </w:numPr>
        <w:pStyle w:val="Compact"/>
      </w:pPr>
      <w:r>
        <w:rPr>
          <w:bCs/>
          <w:b/>
        </w:rPr>
        <w:t xml:space="preserve">Abilitazione all’Insegnamento (Teaching Qualification)</w:t>
      </w:r>
      <w:r>
        <w:t xml:space="preserve">, 2013. Issued by the Italian Ministry of Education, following a competitive exam for secondary school teachers in Naples.</w:t>
      </w:r>
    </w:p>
    <w:p>
      <w:pPr>
        <w:numPr>
          <w:ilvl w:val="0"/>
          <w:numId w:val="1005"/>
        </w:numPr>
        <w:pStyle w:val="Compact"/>
      </w:pPr>
      <w:r>
        <w:rPr>
          <w:bCs/>
          <w:b/>
        </w:rPr>
        <w:t xml:space="preserve">Corsi di Formazione per Docenti</w:t>
      </w:r>
      <w:r>
        <w:t xml:space="preserve"> </w:t>
      </w:r>
      <w:r>
        <w:t xml:space="preserve">(Teacher Training Courses), 2018–2021. Completed modules on digital pedagogy and inclusive education, organized by the Regional School Office of Naples.</w:t>
      </w:r>
    </w:p>
    <w:p>
      <w:pPr>
        <w:numPr>
          <w:ilvl w:val="0"/>
          <w:numId w:val="1005"/>
        </w:numPr>
        <w:pStyle w:val="Compact"/>
      </w:pPr>
      <w:r>
        <w:rPr>
          <w:bCs/>
          <w:b/>
        </w:rPr>
        <w:t xml:space="preserve">Certificazione in Tecnologie per l’Educazione</w:t>
      </w:r>
      <w:r>
        <w:t xml:space="preserve"> </w:t>
      </w:r>
      <w:r>
        <w:t xml:space="preserve">(Educational Technology Certification), 2020. Focused on integrating tools like Google Classroom and interactive whiteboards in secondary school teaching.</w:t>
      </w:r>
    </w:p>
    <w:bookmarkEnd w:id="27"/>
    <w:bookmarkStart w:id="28" w:name="skills-and-competences"/>
    <w:p>
      <w:pPr>
        <w:pStyle w:val="Heading2"/>
      </w:pPr>
      <w:r>
        <w:t xml:space="preserve">Skills and Competences</w:t>
      </w:r>
    </w:p>
    <w:p>
      <w:pPr>
        <w:numPr>
          <w:ilvl w:val="0"/>
          <w:numId w:val="1006"/>
        </w:numPr>
        <w:pStyle w:val="Compact"/>
      </w:pPr>
      <w:r>
        <w:rPr>
          <w:bCs/>
          <w:b/>
        </w:rPr>
        <w:t xml:space="preserve">Subject Matter Expertise:</w:t>
      </w:r>
      <w:r>
        <w:t xml:space="preserve"> </w:t>
      </w:r>
      <w:r>
        <w:t xml:space="preserve">Italian language, literature, cultural studies, and pedagogical theories relevant to secondary education in Italy.</w:t>
      </w:r>
    </w:p>
    <w:p>
      <w:pPr>
        <w:numPr>
          <w:ilvl w:val="0"/>
          <w:numId w:val="1006"/>
        </w:numPr>
        <w:pStyle w:val="Compact"/>
      </w:pPr>
      <w:r>
        <w:rPr>
          <w:bCs/>
          <w:b/>
        </w:rPr>
        <w:t xml:space="preserve">Curriculum Design:</w:t>
      </w:r>
      <w:r>
        <w:t xml:space="preserve"> </w:t>
      </w:r>
      <w:r>
        <w:t xml:space="preserve">Experienced in aligning lessons with the Italian National Education Guidelines (Indicazioni Nazionali) and local educational standards in Naples.</w:t>
      </w:r>
    </w:p>
    <w:p>
      <w:pPr>
        <w:numPr>
          <w:ilvl w:val="0"/>
          <w:numId w:val="1006"/>
        </w:numPr>
        <w:pStyle w:val="Compact"/>
      </w:pPr>
      <w:r>
        <w:rPr>
          <w:bCs/>
          <w:b/>
        </w:rPr>
        <w:t xml:space="preserve">Classroom Management:</w:t>
      </w:r>
      <w:r>
        <w:t xml:space="preserve"> </w:t>
      </w:r>
      <w:r>
        <w:t xml:space="preserve">Skilled in creating structured, inclusive environments that encourage student participation and critical thinking.</w:t>
      </w:r>
    </w:p>
    <w:p>
      <w:pPr>
        <w:numPr>
          <w:ilvl w:val="0"/>
          <w:numId w:val="1006"/>
        </w:numPr>
        <w:pStyle w:val="Compact"/>
      </w:pPr>
      <w:r>
        <w:rPr>
          <w:bCs/>
          <w:b/>
        </w:rPr>
        <w:t xml:space="preserve">Digital Literacy:</w:t>
      </w:r>
      <w:r>
        <w:t xml:space="preserve"> </w:t>
      </w:r>
      <w:r>
        <w:t xml:space="preserve">Proficient in using LMS (Learning Management Systems), multimedia resources, and collaborative tools to enhance teaching and learning.</w:t>
      </w:r>
    </w:p>
    <w:p>
      <w:pPr>
        <w:numPr>
          <w:ilvl w:val="0"/>
          <w:numId w:val="1006"/>
        </w:numPr>
        <w:pStyle w:val="Compact"/>
      </w:pPr>
      <w:r>
        <w:rPr>
          <w:bCs/>
          <w:b/>
        </w:rPr>
        <w:t xml:space="preserve">Cultural Awareness:</w:t>
      </w:r>
      <w:r>
        <w:t xml:space="preserve"> </w:t>
      </w:r>
      <w:r>
        <w:t xml:space="preserve">Deep understanding of Neapolitan history, literature, and traditions, which informs teaching practices in Naples schools.</w:t>
      </w:r>
    </w:p>
    <w:bookmarkEnd w:id="28"/>
    <w:bookmarkStart w:id="29" w:name="languages"/>
    <w:p>
      <w:pPr>
        <w:pStyle w:val="Heading2"/>
      </w:pPr>
      <w:r>
        <w:t xml:space="preserve">Languages</w:t>
      </w:r>
    </w:p>
    <w:p>
      <w:pPr>
        <w:numPr>
          <w:ilvl w:val="0"/>
          <w:numId w:val="1007"/>
        </w:numPr>
        <w:pStyle w:val="Compact"/>
      </w:pPr>
      <w:r>
        <w:t xml:space="preserve">Italian (Native Speaker)</w:t>
      </w:r>
    </w:p>
    <w:p>
      <w:pPr>
        <w:numPr>
          <w:ilvl w:val="0"/>
          <w:numId w:val="1007"/>
        </w:numPr>
        <w:pStyle w:val="Compact"/>
      </w:pPr>
      <w:r>
        <w:t xml:space="preserve">English (Fluent – C1 level, Cambridge Certificate)</w:t>
      </w:r>
    </w:p>
    <w:p>
      <w:pPr>
        <w:numPr>
          <w:ilvl w:val="0"/>
          <w:numId w:val="1007"/>
        </w:numPr>
        <w:pStyle w:val="Compact"/>
      </w:pPr>
      <w:r>
        <w:t xml:space="preserve">French (Basic – B1 level, DEFL certification)</w:t>
      </w:r>
    </w:p>
    <w:bookmarkEnd w:id="29"/>
    <w:bookmarkStart w:id="30" w:name="it-skills"/>
    <w:p>
      <w:pPr>
        <w:pStyle w:val="Heading2"/>
      </w:pPr>
      <w:r>
        <w:t xml:space="preserve">IT Skills</w:t>
      </w:r>
    </w:p>
    <w:p>
      <w:pPr>
        <w:numPr>
          <w:ilvl w:val="0"/>
          <w:numId w:val="1008"/>
        </w:numPr>
        <w:pStyle w:val="Compact"/>
      </w:pPr>
      <w:r>
        <w:t xml:space="preserve">Proficient in Microsoft Office Suite and Google Workspace for educational purposes.</w:t>
      </w:r>
    </w:p>
    <w:p>
      <w:pPr>
        <w:numPr>
          <w:ilvl w:val="0"/>
          <w:numId w:val="1008"/>
        </w:numPr>
        <w:pStyle w:val="Compact"/>
      </w:pPr>
      <w:r>
        <w:t xml:space="preserve">Familiarity with interactive whiteboards (SMART Board), e-learning platforms (e.g., Moodle, Edmodo), and digital content creation tools.</w:t>
      </w:r>
    </w:p>
    <w:bookmarkEnd w:id="30"/>
    <w:bookmarkStart w:id="31" w:name="additional-information"/>
    <w:p>
      <w:pPr>
        <w:pStyle w:val="Heading2"/>
      </w:pPr>
      <w:r>
        <w:t xml:space="preserve">Additional Information</w:t>
      </w:r>
    </w:p>
    <w:p>
      <w:pPr>
        <w:numPr>
          <w:ilvl w:val="0"/>
          <w:numId w:val="1009"/>
        </w:numPr>
        <w:pStyle w:val="Compact"/>
      </w:pPr>
      <w:r>
        <w:rPr>
          <w:bCs/>
          <w:b/>
        </w:rPr>
        <w:t xml:space="preserve">Volunteer Work:</w:t>
      </w:r>
      <w:r>
        <w:t xml:space="preserve"> </w:t>
      </w:r>
      <w:r>
        <w:t xml:space="preserve">Partnered with local NGOs in Naples to provide free literacy workshops for underprivileged youth.</w:t>
      </w:r>
    </w:p>
    <w:p>
      <w:pPr>
        <w:numPr>
          <w:ilvl w:val="0"/>
          <w:numId w:val="1009"/>
        </w:numPr>
        <w:pStyle w:val="Compact"/>
      </w:pPr>
      <w:r>
        <w:rPr>
          <w:bCs/>
          <w:b/>
        </w:rPr>
        <w:t xml:space="preserve">Professional Associations:</w:t>
      </w:r>
      <w:r>
        <w:t xml:space="preserve"> </w:t>
      </w:r>
      <w:r>
        <w:t xml:space="preserve">Member of the Associazione Nazionale Docenti (AND), actively participating in regional conferences on secondary education reform.</w:t>
      </w:r>
    </w:p>
    <w:p>
      <w:pPr>
        <w:numPr>
          <w:ilvl w:val="0"/>
          <w:numId w:val="1009"/>
        </w:numPr>
        <w:pStyle w:val="Compact"/>
      </w:pPr>
      <w:r>
        <w:rPr>
          <w:bCs/>
          <w:b/>
        </w:rPr>
        <w:t xml:space="preserve">Community Engagement:</w:t>
      </w:r>
      <w:r>
        <w:t xml:space="preserve"> </w:t>
      </w:r>
      <w:r>
        <w:t xml:space="preserve">Organized cultural events at schools in Naples, such as "Italian Literature Week," to celebrate local authors and literary heritage.</w:t>
      </w:r>
    </w:p>
    <w:bookmarkEnd w:id="31"/>
    <w:bookmarkStart w:id="32" w:name="references"/>
    <w:p>
      <w:pPr>
        <w:pStyle w:val="Heading2"/>
      </w:pPr>
      <w:r>
        <w:t xml:space="preserve">References</w:t>
      </w:r>
    </w:p>
    <w:p>
      <w:pPr>
        <w:pStyle w:val="FirstParagraph"/>
      </w:pPr>
      <w:r>
        <w:t xml:space="preserve">Available upon request. References include former colleagues from Istituto Comprensivo Sanità and Istituto Tecnico Commerciale "Giovanni Falcone" in Naples, as well as educational administrators from the Regional School Office of Naples.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Italy Naples</dc:title>
  <dc:creator/>
  <dc:language>en</dc:language>
  <cp:keywords/>
  <dcterms:created xsi:type="dcterms:W3CDTF">2026-07-29T00:24:27Z</dcterms:created>
  <dcterms:modified xsi:type="dcterms:W3CDTF">2026-07-29T00:24:27Z</dcterms:modified>
</cp:coreProperties>
</file>

<file path=docProps/custom.xml><?xml version="1.0" encoding="utf-8"?>
<Properties xmlns="http://schemas.openxmlformats.org/officeDocument/2006/custom-properties" xmlns:vt="http://schemas.openxmlformats.org/officeDocument/2006/docPropsVTypes"/>
</file>