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teacher-secondary-united-states-chicago"/>
    <w:p>
      <w:pPr>
        <w:pStyle w:val="Heading2"/>
      </w:pPr>
      <w:r>
        <w:t xml:space="preserve">Teacher Secondary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p>
      <w:pPr>
        <w:pStyle w:val="BodyText"/>
      </w:pPr>
      <w:r>
        <w:rPr>
          <w:bCs/>
          <w:b/>
        </w:rPr>
        <w:t xml:space="preserve">Address:</w:t>
      </w:r>
      <w:r>
        <w:t xml:space="preserve"> </w:t>
      </w:r>
      <w:r>
        <w:t xml:space="preserve">1234 Chicago Avenue, Chicago, IL 60601</w:t>
      </w:r>
    </w:p>
    <w:bookmarkEnd w:id="20"/>
    <w:bookmarkStart w:id="21" w:name="professional-summary"/>
    <w:p>
      <w:pPr>
        <w:pStyle w:val="Heading3"/>
      </w:pPr>
      <w:r>
        <w:t xml:space="preserve">Professional Summary</w:t>
      </w:r>
    </w:p>
    <w:p>
      <w:pPr>
        <w:pStyle w:val="FirstParagraph"/>
      </w:pPr>
      <w:r>
        <w:t xml:space="preserve">A dedicated and passionate Secondary Teacher with over [X years] of experience in delivering high-quality education within the United States. Specializing in [Subject], I am committed to fostering student growth, academic excellence, and critical thinking skills in a dynamic classroom environment. My teaching philosophy aligns with the educational goals of Chicago Public Schools (CPS) and the Illinois State Board of Education, ensuring that students are prepared for college, career, and life in the United States. With a strong background in curriculum development and classroom management, I am eager to contribute to the vibrant educational landscape of Chicago while supporting diverse student populations.</w:t>
      </w:r>
    </w:p>
    <w:bookmarkEnd w:id="21"/>
    <w:bookmarkStart w:id="22" w:name="education"/>
    <w:p>
      <w:pPr>
        <w:pStyle w:val="Heading3"/>
      </w:pPr>
      <w:r>
        <w:t xml:space="preserve">Education</w:t>
      </w:r>
    </w:p>
    <w:p>
      <w:pPr>
        <w:pStyle w:val="FirstParagraph"/>
      </w:pPr>
      <w:r>
        <w:rPr>
          <w:bCs/>
          <w:b/>
        </w:rPr>
        <w:t xml:space="preserve">Masters of Education (M.Ed.) in Secondary Education</w:t>
      </w:r>
      <w:r>
        <w:br/>
      </w:r>
      <w:r>
        <w:t xml:space="preserve">[University Name], Chicago, IL</w:t>
      </w:r>
      <w:r>
        <w:br/>
      </w:r>
      <w:r>
        <w:t xml:space="preserve">Graduated: [Month Year]</w:t>
      </w:r>
    </w:p>
    <w:p>
      <w:pPr>
        <w:pStyle w:val="BodyText"/>
      </w:pPr>
      <w:r>
        <w:rPr>
          <w:bCs/>
          <w:b/>
        </w:rPr>
        <w:t xml:space="preserve">Bachelor of Arts in [Subject Area]</w:t>
      </w:r>
      <w:r>
        <w:br/>
      </w:r>
      <w:r>
        <w:t xml:space="preserve">[University Name], Chicago, IL</w:t>
      </w:r>
      <w:r>
        <w:br/>
      </w:r>
      <w:r>
        <w:t xml:space="preserve">Graduated: [Month Year]</w:t>
      </w:r>
    </w:p>
    <w:bookmarkEnd w:id="22"/>
    <w:bookmarkStart w:id="23" w:name="certifications"/>
    <w:p>
      <w:pPr>
        <w:pStyle w:val="Heading3"/>
      </w:pPr>
      <w:r>
        <w:t xml:space="preserve">Certifications</w:t>
      </w:r>
    </w:p>
    <w:p>
      <w:pPr>
        <w:numPr>
          <w:ilvl w:val="0"/>
          <w:numId w:val="1001"/>
        </w:numPr>
        <w:pStyle w:val="Compact"/>
      </w:pPr>
      <w:r>
        <w:t xml:space="preserve">Illinois State Teaching Certificate (Secondary Education, [Subject])</w:t>
      </w:r>
    </w:p>
    <w:p>
      <w:pPr>
        <w:numPr>
          <w:ilvl w:val="0"/>
          <w:numId w:val="1001"/>
        </w:numPr>
        <w:pStyle w:val="Compact"/>
      </w:pPr>
      <w:r>
        <w:t xml:space="preserve">National Board Certification in [Subject Area]</w:t>
      </w:r>
    </w:p>
    <w:p>
      <w:pPr>
        <w:numPr>
          <w:ilvl w:val="0"/>
          <w:numId w:val="1001"/>
        </w:numPr>
        <w:pStyle w:val="Compact"/>
      </w:pPr>
      <w:r>
        <w:t xml:space="preserve">First Aid and CPR Certification (American Red Cross)</w:t>
      </w:r>
    </w:p>
    <w:p>
      <w:pPr>
        <w:numPr>
          <w:ilvl w:val="0"/>
          <w:numId w:val="1001"/>
        </w:numPr>
        <w:pStyle w:val="Compact"/>
      </w:pPr>
      <w:r>
        <w:t xml:space="preserve">Special Education Endorsement (Illinois State Board of Education)</w:t>
      </w:r>
    </w:p>
    <w:bookmarkEnd w:id="23"/>
    <w:bookmarkStart w:id="27" w:name="teaching-experience"/>
    <w:p>
      <w:pPr>
        <w:pStyle w:val="Heading3"/>
      </w:pPr>
      <w:r>
        <w:t xml:space="preserve">Teaching Experience</w:t>
      </w:r>
    </w:p>
    <w:bookmarkStart w:id="24" w:name="secondary-teacher-school-name"/>
    <w:p>
      <w:pPr>
        <w:pStyle w:val="Heading4"/>
      </w:pPr>
      <w:r>
        <w:t xml:space="preserve">Secondary Teacher, [School Name]</w:t>
      </w:r>
    </w:p>
    <w:p>
      <w:pPr>
        <w:pStyle w:val="FirstParagraph"/>
      </w:pPr>
      <w:r>
        <w:rPr>
          <w:iCs/>
          <w:i/>
        </w:rPr>
        <w:t xml:space="preserve">Chicago Public Schools (CPS), Chicago, IL</w:t>
      </w:r>
    </w:p>
    <w:p>
      <w:pPr>
        <w:pStyle w:val="BodyText"/>
      </w:pPr>
      <w:r>
        <w:rPr>
          <w:bCs/>
          <w:b/>
        </w:rPr>
        <w:t xml:space="preserve">August 2018 – Present</w:t>
      </w:r>
    </w:p>
    <w:p>
      <w:pPr>
        <w:numPr>
          <w:ilvl w:val="0"/>
          <w:numId w:val="1002"/>
        </w:numPr>
        <w:pStyle w:val="Compact"/>
      </w:pPr>
      <w:r>
        <w:t xml:space="preserve">Designed and implemented a student-centered curriculum for grades 9–12 in [Subject], aligning with Common Core State Standards and Illinois Learning Standards.</w:t>
      </w:r>
    </w:p>
    <w:p>
      <w:pPr>
        <w:numPr>
          <w:ilvl w:val="0"/>
          <w:numId w:val="1002"/>
        </w:numPr>
        <w:pStyle w:val="Compact"/>
      </w:pPr>
      <w:r>
        <w:t xml:space="preserve">Developed differentiated instruction strategies to support diverse learners, including English Language Learners (ELLs) and students with Individualized Education Programs (IEPs).</w:t>
      </w:r>
    </w:p>
    <w:p>
      <w:pPr>
        <w:numPr>
          <w:ilvl w:val="0"/>
          <w:numId w:val="1002"/>
        </w:numPr>
        <w:pStyle w:val="Compact"/>
      </w:pPr>
      <w:r>
        <w:t xml:space="preserve">Collaborated with colleagues to create interdisciplinary units that integrated technology, project-based learning, and real-world applications.</w:t>
      </w:r>
    </w:p>
    <w:p>
      <w:pPr>
        <w:numPr>
          <w:ilvl w:val="0"/>
          <w:numId w:val="1002"/>
        </w:numPr>
        <w:pStyle w:val="Compact"/>
      </w:pPr>
      <w:r>
        <w:t xml:space="preserve">Mentored new teachers through the CPS Teacher Residency Program, providing guidance on classroom management and assessment practices.</w:t>
      </w:r>
    </w:p>
    <w:p>
      <w:pPr>
        <w:numPr>
          <w:ilvl w:val="0"/>
          <w:numId w:val="1002"/>
        </w:numPr>
        <w:pStyle w:val="Compact"/>
      </w:pPr>
      <w:r>
        <w:t xml:space="preserve">Organized after-school tutoring sessions and parent-teacher conferences to foster student success and community engagement in Chicago’s urban schools.</w:t>
      </w:r>
    </w:p>
    <w:bookmarkEnd w:id="24"/>
    <w:bookmarkStart w:id="25" w:name="substitute-teacher-school-district-name"/>
    <w:p>
      <w:pPr>
        <w:pStyle w:val="Heading4"/>
      </w:pPr>
      <w:r>
        <w:t xml:space="preserve">Substitute Teacher, [School District Name]</w:t>
      </w:r>
    </w:p>
    <w:p>
      <w:pPr>
        <w:pStyle w:val="FirstParagraph"/>
      </w:pPr>
      <w:r>
        <w:rPr>
          <w:iCs/>
          <w:i/>
        </w:rPr>
        <w:t xml:space="preserve">Chicago Public Schools (CPS), Chicago, IL</w:t>
      </w:r>
    </w:p>
    <w:p>
      <w:pPr>
        <w:pStyle w:val="BodyText"/>
      </w:pPr>
      <w:r>
        <w:rPr>
          <w:bCs/>
          <w:b/>
        </w:rPr>
        <w:t xml:space="preserve">January 2017 – July 2018</w:t>
      </w:r>
    </w:p>
    <w:p>
      <w:pPr>
        <w:numPr>
          <w:ilvl w:val="0"/>
          <w:numId w:val="1003"/>
        </w:numPr>
        <w:pStyle w:val="Compact"/>
      </w:pPr>
      <w:r>
        <w:t xml:space="preserve">Provided temporary classroom support across multiple grades and subjects, maintaining academic continuity during staff absences.</w:t>
      </w:r>
    </w:p>
    <w:p>
      <w:pPr>
        <w:numPr>
          <w:ilvl w:val="0"/>
          <w:numId w:val="1003"/>
        </w:numPr>
        <w:pStyle w:val="Compact"/>
      </w:pPr>
      <w:r>
        <w:t xml:space="preserve">Adapted lesson plans to meet the needs of diverse learners in high-need schools within Chicago’s underserved communities.</w:t>
      </w:r>
    </w:p>
    <w:p>
      <w:pPr>
        <w:numPr>
          <w:ilvl w:val="0"/>
          <w:numId w:val="1003"/>
        </w:numPr>
        <w:pStyle w:val="Compact"/>
      </w:pPr>
      <w:r>
        <w:t xml:space="preserve">Received positive feedback from administrators and colleagues for maintaining a safe, inclusive, and productive learning environment.</w:t>
      </w:r>
    </w:p>
    <w:bookmarkEnd w:id="25"/>
    <w:bookmarkStart w:id="26" w:name="teaching-assistant-university-name"/>
    <w:p>
      <w:pPr>
        <w:pStyle w:val="Heading4"/>
      </w:pPr>
      <w:r>
        <w:t xml:space="preserve">Teaching Assistant, [University Name]</w:t>
      </w:r>
    </w:p>
    <w:p>
      <w:pPr>
        <w:pStyle w:val="FirstParagraph"/>
      </w:pPr>
      <w:r>
        <w:rPr>
          <w:iCs/>
          <w:i/>
        </w:rPr>
        <w:t xml:space="preserve">Chicago, IL</w:t>
      </w:r>
    </w:p>
    <w:p>
      <w:pPr>
        <w:pStyle w:val="BodyText"/>
      </w:pPr>
      <w:r>
        <w:rPr>
          <w:bCs/>
          <w:b/>
        </w:rPr>
        <w:t xml:space="preserve">August 2015 – December 2016</w:t>
      </w:r>
    </w:p>
    <w:p>
      <w:pPr>
        <w:numPr>
          <w:ilvl w:val="0"/>
          <w:numId w:val="1004"/>
        </w:numPr>
        <w:pStyle w:val="Compact"/>
      </w:pPr>
      <w:r>
        <w:t xml:space="preserve">Supported faculty in delivering undergraduate courses in [Subject], including grading assignments, leading discussion sections, and providing academic advising.</w:t>
      </w:r>
    </w:p>
    <w:p>
      <w:pPr>
        <w:numPr>
          <w:ilvl w:val="0"/>
          <w:numId w:val="1004"/>
        </w:numPr>
        <w:pStyle w:val="Compact"/>
      </w:pPr>
      <w:r>
        <w:t xml:space="preserve">Conducted workshops on effective study strategies and test-taking techniques to improve student performance.</w:t>
      </w:r>
    </w:p>
    <w:bookmarkEnd w:id="26"/>
    <w:bookmarkEnd w:id="27"/>
    <w:bookmarkStart w:id="28" w:name="professional-development"/>
    <w:p>
      <w:pPr>
        <w:pStyle w:val="Heading3"/>
      </w:pPr>
      <w:r>
        <w:t xml:space="preserve">Professional Development</w:t>
      </w:r>
    </w:p>
    <w:p>
      <w:pPr>
        <w:numPr>
          <w:ilvl w:val="0"/>
          <w:numId w:val="1005"/>
        </w:numPr>
        <w:pStyle w:val="Compact"/>
      </w:pPr>
      <w:r>
        <w:t xml:space="preserve">Attended the Illinois Association of Secondary School Administrators (IASSA) Annual Conference, focusing on innovative teaching methods for secondary classrooms.</w:t>
      </w:r>
    </w:p>
    <w:p>
      <w:pPr>
        <w:numPr>
          <w:ilvl w:val="0"/>
          <w:numId w:val="1005"/>
        </w:numPr>
        <w:pStyle w:val="Compact"/>
      </w:pPr>
      <w:r>
        <w:t xml:space="preserve">Completed a 40-hour training program in culturally responsive teaching through the University of Illinois at Chicago (UIC).</w:t>
      </w:r>
    </w:p>
    <w:p>
      <w:pPr>
        <w:numPr>
          <w:ilvl w:val="0"/>
          <w:numId w:val="1005"/>
        </w:numPr>
        <w:pStyle w:val="Compact"/>
      </w:pPr>
      <w:r>
        <w:t xml:space="preserve">Participated in a grant-funded initiative by the Chicago Humanities Festival to integrate arts into core curricula for high school students.</w:t>
      </w:r>
    </w:p>
    <w:p>
      <w:pPr>
        <w:numPr>
          <w:ilvl w:val="0"/>
          <w:numId w:val="1005"/>
        </w:numPr>
        <w:pStyle w:val="Compact"/>
      </w:pPr>
      <w:r>
        <w:t xml:space="preserve">Earned a certification in Google Classroom and other digital tools to enhance remote and hybrid learning environments.</w:t>
      </w:r>
    </w:p>
    <w:bookmarkEnd w:id="28"/>
    <w:bookmarkStart w:id="29" w:name="skills"/>
    <w:p>
      <w:pPr>
        <w:pStyle w:val="Heading3"/>
      </w:pPr>
      <w:r>
        <w:t xml:space="preserve">Skills</w:t>
      </w:r>
    </w:p>
    <w:p>
      <w:pPr>
        <w:numPr>
          <w:ilvl w:val="0"/>
          <w:numId w:val="1006"/>
        </w:numPr>
        <w:pStyle w:val="Compact"/>
      </w:pPr>
      <w:r>
        <w:t xml:space="preserve">Curriculum Design &amp; Development</w:t>
      </w:r>
    </w:p>
    <w:p>
      <w:pPr>
        <w:numPr>
          <w:ilvl w:val="0"/>
          <w:numId w:val="1006"/>
        </w:numPr>
        <w:pStyle w:val="Compact"/>
      </w:pPr>
      <w:r>
        <w:t xml:space="preserve">Classroom Management &amp; Student Engagement</w:t>
      </w:r>
    </w:p>
    <w:p>
      <w:pPr>
        <w:numPr>
          <w:ilvl w:val="0"/>
          <w:numId w:val="1006"/>
        </w:numPr>
        <w:pStyle w:val="Compact"/>
      </w:pPr>
      <w:r>
        <w:t xml:space="preserve">Differentiated Instruction for Diverse Learners</w:t>
      </w:r>
    </w:p>
    <w:p>
      <w:pPr>
        <w:numPr>
          <w:ilvl w:val="0"/>
          <w:numId w:val="1006"/>
        </w:numPr>
        <w:pStyle w:val="Compact"/>
      </w:pPr>
      <w:r>
        <w:t xml:space="preserve">Assessment and Data-Driven Instruction</w:t>
      </w:r>
    </w:p>
    <w:p>
      <w:pPr>
        <w:numPr>
          <w:ilvl w:val="0"/>
          <w:numId w:val="1006"/>
        </w:numPr>
        <w:pStyle w:val="Compact"/>
      </w:pPr>
      <w:r>
        <w:t xml:space="preserve">Technology Integration (Google Classroom, Kahoot!, Nearpod)</w:t>
      </w:r>
    </w:p>
    <w:p>
      <w:pPr>
        <w:numPr>
          <w:ilvl w:val="0"/>
          <w:numId w:val="1006"/>
        </w:numPr>
        <w:pStyle w:val="Compact"/>
      </w:pPr>
      <w:r>
        <w:t xml:space="preserve">Collaboration with Parents and Community Stakeholders</w:t>
      </w:r>
    </w:p>
    <w:bookmarkEnd w:id="29"/>
    <w:bookmarkStart w:id="30" w:name="awards-recognitions"/>
    <w:p>
      <w:pPr>
        <w:pStyle w:val="Heading3"/>
      </w:pPr>
      <w:r>
        <w:t xml:space="preserve">Awards &amp; Recognitions</w:t>
      </w:r>
    </w:p>
    <w:p>
      <w:pPr>
        <w:numPr>
          <w:ilvl w:val="0"/>
          <w:numId w:val="1007"/>
        </w:numPr>
        <w:pStyle w:val="Compact"/>
      </w:pPr>
      <w:r>
        <w:t xml:space="preserve">[School Name] Teacher of the Year, 2022</w:t>
      </w:r>
    </w:p>
    <w:p>
      <w:pPr>
        <w:numPr>
          <w:ilvl w:val="0"/>
          <w:numId w:val="1007"/>
        </w:numPr>
        <w:pStyle w:val="Compact"/>
      </w:pPr>
      <w:r>
        <w:t xml:space="preserve">Illinois State Board of Education (ISBE) Innovation in Teaching Award, 2021</w:t>
      </w:r>
    </w:p>
    <w:p>
      <w:pPr>
        <w:numPr>
          <w:ilvl w:val="0"/>
          <w:numId w:val="1007"/>
        </w:numPr>
        <w:pStyle w:val="Compact"/>
      </w:pPr>
      <w:r>
        <w:t xml:space="preserve">Chicago Regional Education Foundation Grant Recipient, 2020</w:t>
      </w:r>
    </w:p>
    <w:bookmarkEnd w:id="30"/>
    <w:bookmarkStart w:id="31" w:name="references"/>
    <w:p>
      <w:pPr>
        <w:pStyle w:val="Heading3"/>
      </w:pPr>
      <w:r>
        <w:t xml:space="preserve">References</w:t>
      </w:r>
    </w:p>
    <w:p>
      <w:pPr>
        <w:pStyle w:val="FirstParagraph"/>
      </w:pPr>
      <w:r>
        <w:t xml:space="preserve">Available upon request. Contact [Your Name] at [your.email@example.com] or (312) 555-0198.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United States Chicago</dc:title>
  <dc:creator/>
  <dc:language>en</dc:language>
  <cp:keywords/>
  <dcterms:created xsi:type="dcterms:W3CDTF">2025-12-10T14:22:18Z</dcterms:created>
  <dcterms:modified xsi:type="dcterms:W3CDTF">2025-12-10T14:22:18Z</dcterms:modified>
</cp:coreProperties>
</file>

<file path=docProps/custom.xml><?xml version="1.0" encoding="utf-8"?>
<Properties xmlns="http://schemas.openxmlformats.org/officeDocument/2006/custom-properties" xmlns:vt="http://schemas.openxmlformats.org/officeDocument/2006/docPropsVTypes"/>
</file>