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5" w:name="curriculum-vitae"/>
    <w:p>
      <w:pPr>
        <w:pStyle w:val="Heading1"/>
      </w:pPr>
      <w:r>
        <w:t xml:space="preserve">Curriculum Vitae</w:t>
      </w:r>
    </w:p>
    <w:bookmarkStart w:id="20" w:name="juan-david-montoya"/>
    <w:p>
      <w:pPr>
        <w:pStyle w:val="Heading2"/>
      </w:pPr>
      <w:r>
        <w:t xml:space="preserve">Juan David Montoya</w:t>
      </w:r>
    </w:p>
    <w:p>
      <w:pPr>
        <w:pStyle w:val="FirstParagraph"/>
      </w:pPr>
      <w:r>
        <w:rPr>
          <w:bCs/>
          <w:b/>
        </w:rPr>
        <w:t xml:space="preserve">Email:</w:t>
      </w:r>
      <w:r>
        <w:t xml:space="preserve"> </w:t>
      </w:r>
      <w:r>
        <w:t xml:space="preserve">juanmontoya@example.com |</w:t>
      </w:r>
      <w:r>
        <w:t xml:space="preserve"> </w:t>
      </w:r>
      <w:r>
        <w:rPr>
          <w:bCs/>
          <w:b/>
        </w:rPr>
        <w:t xml:space="preserve">Phone:</w:t>
      </w:r>
      <w:r>
        <w:t xml:space="preserve"> </w:t>
      </w:r>
      <w:r>
        <w:t xml:space="preserve">+57 300 123 4567 |</w:t>
      </w:r>
      <w:r>
        <w:t xml:space="preserve"> </w:t>
      </w:r>
      <w:r>
        <w:rPr>
          <w:bCs/>
          <w:b/>
        </w:rPr>
        <w:t xml:space="preserve">Location:</w:t>
      </w:r>
      <w:r>
        <w:t xml:space="preserve"> </w:t>
      </w:r>
      <w:r>
        <w:t xml:space="preserve">Medellín, Colombia</w:t>
      </w:r>
    </w:p>
    <w:bookmarkEnd w:id="20"/>
    <w:bookmarkStart w:id="21" w:name="professional-summary"/>
    <w:p>
      <w:pPr>
        <w:pStyle w:val="Heading2"/>
      </w:pPr>
      <w:r>
        <w:t xml:space="preserve">Professional Summary</w:t>
      </w:r>
    </w:p>
    <w:p>
      <w:pPr>
        <w:pStyle w:val="FirstParagraph"/>
      </w:pPr>
      <w:r>
        <w:t xml:space="preserve">A dedicated and experienced Telecommunication Engineer with over 8 years of expertise in designing, implementing, and optimizing communication networks. Specialized in wireless technologies, fiber optics, and network security. Passionate about contributing to the technological development of Colombia Medellín through innovative solutions that enhance connectivity and digital infrastructure. Proven track record in leading projects for both public and private sectors across the region.</w:t>
      </w:r>
    </w:p>
    <w:bookmarkEnd w:id="21"/>
    <w:bookmarkStart w:id="22" w:name="education"/>
    <w:p>
      <w:pPr>
        <w:pStyle w:val="Heading2"/>
      </w:pPr>
      <w:r>
        <w:t xml:space="preserve">Education</w:t>
      </w:r>
    </w:p>
    <w:p>
      <w:pPr>
        <w:numPr>
          <w:ilvl w:val="0"/>
          <w:numId w:val="1001"/>
        </w:numPr>
        <w:pStyle w:val="Compact"/>
      </w:pPr>
      <w:r>
        <w:rPr>
          <w:bCs/>
          <w:b/>
        </w:rPr>
        <w:t xml:space="preserve">Bachelor of Science in Telecommunications Engineering</w:t>
      </w:r>
      <w:r>
        <w:t xml:space="preserve">, Universidad Nacional de Colombia, Medellín, Colombia (Graduated: 2015)</w:t>
      </w:r>
    </w:p>
    <w:p>
      <w:pPr>
        <w:numPr>
          <w:ilvl w:val="0"/>
          <w:numId w:val="1001"/>
        </w:numPr>
        <w:pStyle w:val="Compact"/>
      </w:pPr>
      <w:r>
        <w:rPr>
          <w:bCs/>
          <w:b/>
        </w:rPr>
        <w:t xml:space="preserve">Master of Science in Information and Communication Technologies</w:t>
      </w:r>
      <w:r>
        <w:t xml:space="preserve">, Universidad EAFIT, Medellín, Colombia (Graduated: 2018)</w:t>
      </w:r>
    </w:p>
    <w:bookmarkEnd w:id="22"/>
    <w:bookmarkStart w:id="26" w:name="work-experience"/>
    <w:p>
      <w:pPr>
        <w:pStyle w:val="Heading2"/>
      </w:pPr>
      <w:r>
        <w:t xml:space="preserve">Work Experience</w:t>
      </w:r>
    </w:p>
    <w:bookmarkStart w:id="23" w:name="senior-telecommunication-engineer"/>
    <w:p>
      <w:pPr>
        <w:pStyle w:val="Heading3"/>
      </w:pPr>
      <w:r>
        <w:rPr>
          <w:bCs/>
          <w:b/>
        </w:rPr>
        <w:t xml:space="preserve">Senior Telecommunication Engineer</w:t>
      </w:r>
    </w:p>
    <w:p>
      <w:pPr>
        <w:pStyle w:val="FirstParagraph"/>
      </w:pPr>
      <w:r>
        <w:rPr>
          <w:iCs/>
          <w:i/>
        </w:rPr>
        <w:t xml:space="preserve">Telecom Solutions Colombia S.A.S., Medellín, Colombia | January 2019 – Present</w:t>
      </w:r>
    </w:p>
    <w:p>
      <w:pPr>
        <w:numPr>
          <w:ilvl w:val="0"/>
          <w:numId w:val="1002"/>
        </w:numPr>
        <w:pStyle w:val="Compact"/>
      </w:pPr>
      <w:r>
        <w:t xml:space="preserve">Designed and deployed 5G infrastructure in urban and rural areas of Antioquia, focusing on improving connectivity for underserved communities in Medellín.</w:t>
      </w:r>
    </w:p>
    <w:p>
      <w:pPr>
        <w:numPr>
          <w:ilvl w:val="0"/>
          <w:numId w:val="1002"/>
        </w:numPr>
        <w:pStyle w:val="Compact"/>
      </w:pPr>
      <w:r>
        <w:t xml:space="preserve">Managed a team of 12 engineers to optimize network performance, reducing latency by 30% through advanced traffic management techniques.</w:t>
      </w:r>
    </w:p>
    <w:p>
      <w:pPr>
        <w:numPr>
          <w:ilvl w:val="0"/>
          <w:numId w:val="1002"/>
        </w:numPr>
        <w:pStyle w:val="Compact"/>
      </w:pPr>
      <w:r>
        <w:t xml:space="preserve">Collaborated with local governments to implement smart city initiatives, integrating IoT devices into existing telecommunication networks for enhanced public services.</w:t>
      </w:r>
    </w:p>
    <w:bookmarkEnd w:id="23"/>
    <w:bookmarkStart w:id="24" w:name="telecommunication-engineer"/>
    <w:p>
      <w:pPr>
        <w:pStyle w:val="Heading3"/>
      </w:pPr>
      <w:r>
        <w:rPr>
          <w:bCs/>
          <w:b/>
        </w:rPr>
        <w:t xml:space="preserve">Telecommunication Engineer</w:t>
      </w:r>
    </w:p>
    <w:p>
      <w:pPr>
        <w:pStyle w:val="FirstParagraph"/>
      </w:pPr>
      <w:r>
        <w:rPr>
          <w:iCs/>
          <w:i/>
        </w:rPr>
        <w:t xml:space="preserve">Celular Colombia S.A., Medellín, Colombia | June 2015 – December 2018</w:t>
      </w:r>
    </w:p>
    <w:p>
      <w:pPr>
        <w:numPr>
          <w:ilvl w:val="0"/>
          <w:numId w:val="1003"/>
        </w:numPr>
        <w:pStyle w:val="Compact"/>
      </w:pPr>
      <w:r>
        <w:t xml:space="preserve">Supported the rollout of fiber-optic networks across Medellín, ensuring compliance with national standards and regulatory requirements.</w:t>
      </w:r>
    </w:p>
    <w:p>
      <w:pPr>
        <w:numPr>
          <w:ilvl w:val="0"/>
          <w:numId w:val="1003"/>
        </w:numPr>
        <w:pStyle w:val="Compact"/>
      </w:pPr>
      <w:r>
        <w:t xml:space="preserve">Provided technical solutions for network outages, resolving critical issues within 24 hours to minimize downtime for clients.</w:t>
      </w:r>
    </w:p>
    <w:p>
      <w:pPr>
        <w:numPr>
          <w:ilvl w:val="0"/>
          <w:numId w:val="1003"/>
        </w:numPr>
        <w:pStyle w:val="Compact"/>
      </w:pPr>
      <w:r>
        <w:t xml:space="preserve">Conducted training sessions for local technicians on the latest telecommunication technologies, including software-defined networking (SDN) and network function virtualization (NFV).</w:t>
      </w:r>
    </w:p>
    <w:bookmarkEnd w:id="24"/>
    <w:bookmarkStart w:id="25" w:name="internship"/>
    <w:p>
      <w:pPr>
        <w:pStyle w:val="Heading3"/>
      </w:pPr>
      <w:r>
        <w:rPr>
          <w:bCs/>
          <w:b/>
        </w:rPr>
        <w:t xml:space="preserve">Internship</w:t>
      </w:r>
    </w:p>
    <w:p>
      <w:pPr>
        <w:pStyle w:val="FirstParagraph"/>
      </w:pPr>
      <w:r>
        <w:rPr>
          <w:iCs/>
          <w:i/>
        </w:rPr>
        <w:t xml:space="preserve">Telefónica Colombia, Medellín, Colombia | July 2014 – December 2014</w:t>
      </w:r>
    </w:p>
    <w:p>
      <w:pPr>
        <w:numPr>
          <w:ilvl w:val="0"/>
          <w:numId w:val="1004"/>
        </w:numPr>
        <w:pStyle w:val="Compact"/>
      </w:pPr>
      <w:r>
        <w:t xml:space="preserve">Gained hands-on experience in network monitoring and maintenance, supporting the deployment of LTE services in the region.</w:t>
      </w:r>
    </w:p>
    <w:p>
      <w:pPr>
        <w:numPr>
          <w:ilvl w:val="0"/>
          <w:numId w:val="1004"/>
        </w:numPr>
        <w:pStyle w:val="Compact"/>
      </w:pPr>
      <w:r>
        <w:t xml:space="preserve">Assisted in the development of a customer service portal to streamline technical support requests, improving response times by 20%.</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Network Design:</w:t>
      </w:r>
      <w:r>
        <w:t xml:space="preserve"> </w:t>
      </w:r>
      <w:r>
        <w:t xml:space="preserve">Wi-Fi, 4G/5G, fiber optics, and satellite communication systems.</w:t>
      </w:r>
    </w:p>
    <w:p>
      <w:pPr>
        <w:numPr>
          <w:ilvl w:val="0"/>
          <w:numId w:val="1005"/>
        </w:numPr>
        <w:pStyle w:val="Compact"/>
      </w:pPr>
      <w:r>
        <w:rPr>
          <w:bCs/>
          <w:b/>
        </w:rPr>
        <w:t xml:space="preserve">Software Tools:</w:t>
      </w:r>
      <w:r>
        <w:t xml:space="preserve"> </w:t>
      </w:r>
      <w:r>
        <w:t xml:space="preserve">MATLAB, NS3, OPNET, and Cisco Packet Tracer for simulation and analysis.</w:t>
      </w:r>
    </w:p>
    <w:p>
      <w:pPr>
        <w:numPr>
          <w:ilvl w:val="0"/>
          <w:numId w:val="1005"/>
        </w:numPr>
        <w:pStyle w:val="Compact"/>
      </w:pPr>
      <w:r>
        <w:rPr>
          <w:bCs/>
          <w:b/>
        </w:rPr>
        <w:t xml:space="preserve">Programming Languages:</w:t>
      </w:r>
      <w:r>
        <w:t xml:space="preserve"> </w:t>
      </w:r>
      <w:r>
        <w:t xml:space="preserve">Python, C++, and SQL for network automation and data analysis.</w:t>
      </w:r>
    </w:p>
    <w:p>
      <w:pPr>
        <w:numPr>
          <w:ilvl w:val="0"/>
          <w:numId w:val="1005"/>
        </w:numPr>
        <w:pStyle w:val="Compact"/>
      </w:pPr>
      <w:r>
        <w:rPr>
          <w:bCs/>
          <w:b/>
        </w:rPr>
        <w:t xml:space="preserve">Certifications:</w:t>
      </w:r>
      <w:r>
        <w:t xml:space="preserve"> </w:t>
      </w:r>
      <w:r>
        <w:t xml:space="preserve">CCNA (Cisco Certified Network Associate), Huawei HCIA-5G, and CompTIA Network+.</w:t>
      </w:r>
    </w:p>
    <w:bookmarkEnd w:id="27"/>
    <w:bookmarkStart w:id="28" w:name="certifications-languages"/>
    <w:p>
      <w:pPr>
        <w:pStyle w:val="Heading2"/>
      </w:pPr>
      <w:r>
        <w:t xml:space="preserve">Certifications &amp; Languages</w:t>
      </w:r>
    </w:p>
    <w:p>
      <w:pPr>
        <w:numPr>
          <w:ilvl w:val="0"/>
          <w:numId w:val="1006"/>
        </w:numPr>
        <w:pStyle w:val="Compact"/>
      </w:pPr>
      <w:r>
        <w:rPr>
          <w:bCs/>
          <w:b/>
        </w:rPr>
        <w:t xml:space="preserve">Cisco Certified Network Associate (CCNA)</w:t>
      </w:r>
      <w:r>
        <w:t xml:space="preserve"> </w:t>
      </w:r>
      <w:r>
        <w:t xml:space="preserve">– Cisco Systems, 2017</w:t>
      </w:r>
    </w:p>
    <w:p>
      <w:pPr>
        <w:numPr>
          <w:ilvl w:val="0"/>
          <w:numId w:val="1006"/>
        </w:numPr>
        <w:pStyle w:val="Compact"/>
      </w:pPr>
      <w:r>
        <w:rPr>
          <w:bCs/>
          <w:b/>
        </w:rPr>
        <w:t xml:space="preserve">Huawei Certified ICT Associate – 5G Technology</w:t>
      </w:r>
      <w:r>
        <w:t xml:space="preserve"> </w:t>
      </w:r>
      <w:r>
        <w:t xml:space="preserve">– Huawei, 2020</w:t>
      </w:r>
    </w:p>
    <w:p>
      <w:pPr>
        <w:numPr>
          <w:ilvl w:val="0"/>
          <w:numId w:val="1006"/>
        </w:numPr>
        <w:pStyle w:val="Compact"/>
      </w:pPr>
      <w:r>
        <w:rPr>
          <w:bCs/>
          <w:b/>
        </w:rPr>
        <w:t xml:space="preserve">CompTIA Network+</w:t>
      </w:r>
      <w:r>
        <w:t xml:space="preserve"> </w:t>
      </w:r>
      <w:r>
        <w:t xml:space="preserve">– CompTIA, 2016</w:t>
      </w:r>
    </w:p>
    <w:p>
      <w:pPr>
        <w:numPr>
          <w:ilvl w:val="0"/>
          <w:numId w:val="1006"/>
        </w:numPr>
        <w:pStyle w:val="Compact"/>
      </w:pPr>
      <w:r>
        <w:rPr>
          <w:bCs/>
          <w:b/>
        </w:rPr>
        <w:t xml:space="preserve">Languages:</w:t>
      </w:r>
      <w:r>
        <w:t xml:space="preserve"> </w:t>
      </w:r>
      <w:r>
        <w:t xml:space="preserve">Spanish (Native), English (Fluent), and Portuguese (Basic).</w:t>
      </w:r>
    </w:p>
    <w:bookmarkEnd w:id="28"/>
    <w:bookmarkStart w:id="31" w:name="professional-projects"/>
    <w:p>
      <w:pPr>
        <w:pStyle w:val="Heading2"/>
      </w:pPr>
      <w:r>
        <w:t xml:space="preserve">Professional Projects</w:t>
      </w:r>
    </w:p>
    <w:bookmarkStart w:id="29" w:name="smart-medellín-connectivity-initiative"/>
    <w:p>
      <w:pPr>
        <w:pStyle w:val="Heading3"/>
      </w:pPr>
      <w:r>
        <w:rPr>
          <w:bCs/>
          <w:b/>
        </w:rPr>
        <w:t xml:space="preserve">"Smart Medellín Connectivity Initiative"</w:t>
      </w:r>
    </w:p>
    <w:p>
      <w:pPr>
        <w:pStyle w:val="FirstParagraph"/>
      </w:pPr>
      <w:r>
        <w:rPr>
          <w:iCs/>
          <w:i/>
        </w:rPr>
        <w:t xml:space="preserve">Telecom Solutions Colombia S.A.S., 2021</w:t>
      </w:r>
    </w:p>
    <w:p>
      <w:pPr>
        <w:pStyle w:val="BodyText"/>
      </w:pPr>
      <w:r>
        <w:t xml:space="preserve">Lead a cross-functional team to integrate IoT sensors and 5G networks for real-time monitoring of traffic and environmental conditions in Medellín. The project reduced traffic congestion by 15% and improved emergency response times.</w:t>
      </w:r>
    </w:p>
    <w:bookmarkEnd w:id="29"/>
    <w:bookmarkStart w:id="30" w:name="rural-fiber-optic-expansion"/>
    <w:p>
      <w:pPr>
        <w:pStyle w:val="Heading3"/>
      </w:pPr>
      <w:r>
        <w:rPr>
          <w:bCs/>
          <w:b/>
        </w:rPr>
        <w:t xml:space="preserve">"Rural Fiber Optic Expansion"</w:t>
      </w:r>
    </w:p>
    <w:p>
      <w:pPr>
        <w:pStyle w:val="FirstParagraph"/>
      </w:pPr>
      <w:r>
        <w:rPr>
          <w:iCs/>
          <w:i/>
        </w:rPr>
        <w:t xml:space="preserve">Ministry of Information and Communication Technologies (MIT), 2018</w:t>
      </w:r>
    </w:p>
    <w:p>
      <w:pPr>
        <w:pStyle w:val="BodyText"/>
      </w:pPr>
      <w:r>
        <w:t xml:space="preserve">Collaborated with local stakeholders to design a fiber-optic network covering 20 remote villages in Antioquia. The project brought high-speed internet access to over 5,000 residents, fostering economic growth in the region.</w:t>
      </w:r>
    </w:p>
    <w:bookmarkEnd w:id="30"/>
    <w:bookmarkEnd w:id="31"/>
    <w:bookmarkStart w:id="32" w:name="professional-affiliations"/>
    <w:p>
      <w:pPr>
        <w:pStyle w:val="Heading2"/>
      </w:pPr>
      <w:r>
        <w:t xml:space="preserve">Professional Affiliations</w:t>
      </w:r>
    </w:p>
    <w:p>
      <w:pPr>
        <w:numPr>
          <w:ilvl w:val="0"/>
          <w:numId w:val="1007"/>
        </w:numPr>
        <w:pStyle w:val="Compact"/>
      </w:pPr>
      <w:r>
        <w:rPr>
          <w:bCs/>
          <w:b/>
        </w:rPr>
        <w:t xml:space="preserve">Colombian Institute of Electrical Engineers (ICIE)</w:t>
      </w:r>
      <w:r>
        <w:t xml:space="preserve"> </w:t>
      </w:r>
      <w:r>
        <w:t xml:space="preserve">– Member since 2016</w:t>
      </w:r>
    </w:p>
    <w:p>
      <w:pPr>
        <w:numPr>
          <w:ilvl w:val="0"/>
          <w:numId w:val="1007"/>
        </w:numPr>
        <w:pStyle w:val="Compact"/>
      </w:pPr>
      <w:r>
        <w:rPr>
          <w:bCs/>
          <w:b/>
        </w:rPr>
        <w:t xml:space="preserve">Institute of Electrical and Electronics Engineers (IEEE)</w:t>
      </w:r>
      <w:r>
        <w:t xml:space="preserve"> </w:t>
      </w:r>
      <w:r>
        <w:t xml:space="preserve">– Member since 2018</w:t>
      </w:r>
    </w:p>
    <w:p>
      <w:pPr>
        <w:numPr>
          <w:ilvl w:val="0"/>
          <w:numId w:val="1007"/>
        </w:numPr>
        <w:pStyle w:val="Compact"/>
      </w:pPr>
      <w:r>
        <w:rPr>
          <w:bCs/>
          <w:b/>
        </w:rPr>
        <w:t xml:space="preserve">Telecom Italia Association (AETI)</w:t>
      </w:r>
      <w:r>
        <w:t xml:space="preserve"> </w:t>
      </w:r>
      <w:r>
        <w:t xml:space="preserve">– Active participant in regional workshops and conferences.</w:t>
      </w:r>
    </w:p>
    <w:bookmarkEnd w:id="32"/>
    <w:bookmarkStart w:id="33" w:name="key-achievements"/>
    <w:p>
      <w:pPr>
        <w:pStyle w:val="Heading2"/>
      </w:pPr>
      <w:r>
        <w:t xml:space="preserve">Key Achievements</w:t>
      </w:r>
    </w:p>
    <w:p>
      <w:pPr>
        <w:numPr>
          <w:ilvl w:val="0"/>
          <w:numId w:val="1008"/>
        </w:numPr>
        <w:pStyle w:val="Compact"/>
      </w:pPr>
      <w:r>
        <w:t xml:space="preserve">Recognized as "Top Telecommunication Engineer of the Year" by the Colombian Chamber of Telecommunications in 2021.</w:t>
      </w:r>
    </w:p>
    <w:p>
      <w:pPr>
        <w:numPr>
          <w:ilvl w:val="0"/>
          <w:numId w:val="1008"/>
        </w:numPr>
        <w:pStyle w:val="Compact"/>
      </w:pPr>
      <w:r>
        <w:t xml:space="preserve">Spearheaded a project that reduced network downtime by 40% in Medellín, earning a commendation from the National Communications Authority (ACN).</w:t>
      </w:r>
    </w:p>
    <w:p>
      <w:pPr>
        <w:numPr>
          <w:ilvl w:val="0"/>
          <w:numId w:val="1008"/>
        </w:numPr>
        <w:pStyle w:val="Compact"/>
      </w:pPr>
      <w:r>
        <w:t xml:space="preserve">Published research on "5G Deployment Challenges in Urban Areas" in the Journal of Colombian Telecommunications, contributing to national policy discussions.</w:t>
      </w:r>
    </w:p>
    <w:bookmarkEnd w:id="33"/>
    <w:bookmarkStart w:id="34" w:name="references"/>
    <w:p>
      <w:pPr>
        <w:pStyle w:val="Heading2"/>
      </w:pPr>
      <w:r>
        <w:t xml:space="preserve">References</w:t>
      </w:r>
    </w:p>
    <w:p>
      <w:pPr>
        <w:pStyle w:val="FirstParagraph"/>
      </w:pPr>
      <w:r>
        <w:t xml:space="preserve">Available upon request. Contact: juanmontoya@example.com</w:t>
      </w:r>
    </w:p>
    <w:p>
      <w:pPr>
        <w:pStyle w:val="BodyText"/>
      </w:pPr>
      <w:r>
        <w:t xml:space="preserve">This Curriculum Vitae is tailored for a Telecommunication Engineer in Colombia Medellín, emphasizing local expertise and global technical proficiency.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2026-07-28T22:36:31Z</dcterms:created>
  <dcterms:modified xsi:type="dcterms:W3CDTF">2026-07-28T22:36:31Z</dcterms:modified>
</cp:coreProperties>
</file>

<file path=docProps/custom.xml><?xml version="1.0" encoding="utf-8"?>
<Properties xmlns="http://schemas.openxmlformats.org/officeDocument/2006/custom-properties" xmlns:vt="http://schemas.openxmlformats.org/officeDocument/2006/docPropsVTypes"/>
</file>