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Ricci</w:t>
      </w:r>
      <w:r>
        <w:br/>
      </w:r>
      <w:r>
        <w:rPr>
          <w:bCs/>
          <w:b/>
        </w:rPr>
        <w:t xml:space="preserve">Address:</w:t>
      </w:r>
      <w:r>
        <w:t xml:space="preserve"> </w:t>
      </w:r>
      <w:r>
        <w:t xml:space="preserve">Via Michelangelo 45, 80133 Napoli, Italia</w:t>
      </w:r>
      <w:r>
        <w:br/>
      </w:r>
      <w:r>
        <w:rPr>
          <w:bCs/>
          <w:b/>
        </w:rPr>
        <w:t xml:space="preserve">Email:</w:t>
      </w:r>
      <w:r>
        <w:t xml:space="preserve"> </w:t>
      </w:r>
      <w:r>
        <w:t xml:space="preserve">marco.ricci@email.it</w:t>
      </w:r>
      <w:r>
        <w:br/>
      </w:r>
      <w:r>
        <w:rPr>
          <w:bCs/>
          <w:b/>
        </w:rPr>
        <w:t xml:space="preserve">Phone:</w:t>
      </w:r>
      <w:r>
        <w:t xml:space="preserve"> </w:t>
      </w:r>
      <w:r>
        <w:t xml:space="preserve">+39 081 123 4567</w:t>
      </w:r>
      <w:r>
        <w:br/>
      </w:r>
      <w:r>
        <w:rPr>
          <w:bCs/>
          <w:b/>
        </w:rPr>
        <w:t xml:space="preserve">LinkedIn:</w:t>
      </w:r>
      <w:r>
        <w:t xml:space="preserve"> </w:t>
      </w:r>
      <w:r>
        <w:t xml:space="preserve">linkedin.com/in/marcoricci-telecom</w:t>
      </w:r>
    </w:p>
    <w:bookmarkEnd w:id="20"/>
    <w:bookmarkStart w:id="21" w:name="professional-summary"/>
    <w:p>
      <w:pPr>
        <w:pStyle w:val="Heading2"/>
      </w:pPr>
      <w:r>
        <w:t xml:space="preserve">Professional Summary</w:t>
      </w:r>
    </w:p>
    <w:p>
      <w:pPr>
        <w:pStyle w:val="FirstParagraph"/>
      </w:pPr>
      <w:r>
        <w:t xml:space="preserve">A dedicated Telecommunication Engineer with over 7 years of experience in designing, implementing, and optimizing communication networks in Italy. Specialized in 5G infrastructure, fiber-optic systems, and wireless technologies. Proven track record of delivering innovative solutions for clients across Naples and southern Italy. Aiming to contribute expertise in advancing telecommunications infrastructure to support the digital transformation of businesses and communities in Naples.</w:t>
      </w:r>
    </w:p>
    <w:bookmarkEnd w:id="21"/>
    <w:bookmarkStart w:id="22" w:name="education"/>
    <w:p>
      <w:pPr>
        <w:pStyle w:val="Heading2"/>
      </w:pPr>
      <w:r>
        <w:t xml:space="preserve">Education</w:t>
      </w:r>
    </w:p>
    <w:p>
      <w:pPr>
        <w:numPr>
          <w:ilvl w:val="0"/>
          <w:numId w:val="1001"/>
        </w:numPr>
        <w:pStyle w:val="Compact"/>
      </w:pPr>
      <w:r>
        <w:rPr>
          <w:bCs/>
          <w:b/>
        </w:rPr>
        <w:t xml:space="preserve">Master’s Degree in Telecommunications Engineering</w:t>
      </w:r>
      <w:r>
        <w:t xml:space="preserve">, University of Naples Federico II, 2015–2018</w:t>
      </w:r>
      <w:r>
        <w:br/>
      </w:r>
      <w:r>
        <w:t xml:space="preserve">Thesis: "Optimization of 5G Network Deployment in Urban Environments" – Focus on signal propagation and resource allocation.</w:t>
      </w:r>
    </w:p>
    <w:p>
      <w:pPr>
        <w:numPr>
          <w:ilvl w:val="0"/>
          <w:numId w:val="1001"/>
        </w:numPr>
        <w:pStyle w:val="Compact"/>
      </w:pPr>
      <w:r>
        <w:rPr>
          <w:bCs/>
          <w:b/>
        </w:rPr>
        <w:t xml:space="preserve">Bachelor’s Degree in Electronic Engineering</w:t>
      </w:r>
      <w:r>
        <w:t xml:space="preserve">, University of Salerno, 2012–2015</w:t>
      </w:r>
      <w:r>
        <w:br/>
      </w:r>
      <w:r>
        <w:t xml:space="preserve">Specialization in Communication Systems and Signal Processing.</w:t>
      </w:r>
    </w:p>
    <w:bookmarkEnd w:id="22"/>
    <w:bookmarkStart w:id="26" w:name="professional-experience"/>
    <w:p>
      <w:pPr>
        <w:pStyle w:val="Heading2"/>
      </w:pPr>
      <w:r>
        <w:t xml:space="preserve">Professional Experience</w:t>
      </w:r>
    </w:p>
    <w:bookmarkStart w:id="23" w:name="senior-telecommunication-engineer"/>
    <w:p>
      <w:pPr>
        <w:pStyle w:val="Heading3"/>
      </w:pPr>
      <w:r>
        <w:rPr>
          <w:bCs/>
          <w:b/>
        </w:rPr>
        <w:t xml:space="preserve">Senior Telecommunication Engineer</w:t>
      </w:r>
    </w:p>
    <w:p>
      <w:pPr>
        <w:pStyle w:val="FirstParagraph"/>
      </w:pPr>
      <w:r>
        <w:rPr>
          <w:iCs/>
          <w:i/>
        </w:rPr>
        <w:t xml:space="preserve">Telecom Italia S.p.A. – Naples, Italy</w:t>
      </w:r>
      <w:r>
        <w:br/>
      </w:r>
      <w:r>
        <w:t xml:space="preserve">April 2019 – Present</w:t>
      </w:r>
      <w:r>
        <w:br/>
      </w:r>
      <w:r>
        <w:t xml:space="preserve">- Led the design and implementation of a 5G network expansion across southern Italy, covering over 20 cities including Naples.</w:t>
      </w:r>
      <w:r>
        <w:br/>
      </w:r>
      <w:r>
        <w:t xml:space="preserve">- Optimized fiber-optic backbone infrastructure to reduce latency by 30% for enterprise clients in Naples.</w:t>
      </w:r>
      <w:r>
        <w:br/>
      </w:r>
      <w:r>
        <w:t xml:space="preserve">- Collaborated with municipal authorities to integrate smart city technologies, such as IoT-based traffic monitoring systems.</w:t>
      </w:r>
      <w:r>
        <w:br/>
      </w:r>
      <w:r>
        <w:t xml:space="preserve">- Mentored a team of 15 engineers, fostering innovation and compliance with Italian regulatory standards (AGCOM).</w:t>
      </w:r>
    </w:p>
    <w:bookmarkEnd w:id="23"/>
    <w:bookmarkStart w:id="24" w:name="telecommunication-engineer"/>
    <w:p>
      <w:pPr>
        <w:pStyle w:val="Heading3"/>
      </w:pPr>
      <w:r>
        <w:rPr>
          <w:bCs/>
          <w:b/>
        </w:rPr>
        <w:t xml:space="preserve">Telecommunication Engineer</w:t>
      </w:r>
    </w:p>
    <w:p>
      <w:pPr>
        <w:pStyle w:val="FirstParagraph"/>
      </w:pPr>
      <w:r>
        <w:rPr>
          <w:iCs/>
          <w:i/>
        </w:rPr>
        <w:t xml:space="preserve">Wind Tre S.p.A. – Naples, Italy</w:t>
      </w:r>
      <w:r>
        <w:br/>
      </w:r>
      <w:r>
        <w:t xml:space="preserve">June 2016 – March 2019</w:t>
      </w:r>
      <w:r>
        <w:br/>
      </w:r>
      <w:r>
        <w:t xml:space="preserve">- Deployed LTE-A networks in densely populated areas of Naples, improving network capacity by 45%.</w:t>
      </w:r>
      <w:r>
        <w:br/>
      </w:r>
      <w:r>
        <w:t xml:space="preserve">- Conducted site surveys and performed RF planning for new cell tower installations in the Campania region.</w:t>
      </w:r>
      <w:r>
        <w:br/>
      </w:r>
      <w:r>
        <w:t xml:space="preserve">- Resolved critical network outages within 2 hours, ensuring minimal downtime for residential and business users.</w:t>
      </w:r>
    </w:p>
    <w:bookmarkEnd w:id="24"/>
    <w:bookmarkStart w:id="25" w:name="internship"/>
    <w:p>
      <w:pPr>
        <w:pStyle w:val="Heading3"/>
      </w:pPr>
      <w:r>
        <w:rPr>
          <w:bCs/>
          <w:b/>
        </w:rPr>
        <w:t xml:space="preserve">Internship</w:t>
      </w:r>
    </w:p>
    <w:p>
      <w:pPr>
        <w:pStyle w:val="FirstParagraph"/>
      </w:pPr>
      <w:r>
        <w:rPr>
          <w:iCs/>
          <w:i/>
        </w:rPr>
        <w:t xml:space="preserve">Ericsson Italy – Naples, Italy</w:t>
      </w:r>
      <w:r>
        <w:br/>
      </w:r>
      <w:r>
        <w:t xml:space="preserve">September 2015 – February 2016</w:t>
      </w:r>
      <w:r>
        <w:br/>
      </w:r>
      <w:r>
        <w:t xml:space="preserve">- Assisted in the development of network automation tools for 4G/5G systems.</w:t>
      </w:r>
      <w:r>
        <w:br/>
      </w:r>
      <w:r>
        <w:t xml:space="preserve">- Analyzed network performance data to identify and mitigate bottlenecks.</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5G NR, LTE, Fiber Optics, RF Planning, Network Simulation (NS-3), MATLAB.</w:t>
      </w:r>
    </w:p>
    <w:p>
      <w:pPr>
        <w:numPr>
          <w:ilvl w:val="0"/>
          <w:numId w:val="1002"/>
        </w:numPr>
        <w:pStyle w:val="Compact"/>
      </w:pPr>
      <w:r>
        <w:rPr>
          <w:bCs/>
          <w:b/>
        </w:rPr>
        <w:t xml:space="preserve">Tools &amp; Software:</w:t>
      </w:r>
      <w:r>
        <w:t xml:space="preserve"> </w:t>
      </w:r>
      <w:r>
        <w:t xml:space="preserve">Cisco Packet Tracer, Wireshark, ANSYS HFSS, AutoCAD.</w:t>
      </w:r>
    </w:p>
    <w:p>
      <w:pPr>
        <w:numPr>
          <w:ilvl w:val="0"/>
          <w:numId w:val="1002"/>
        </w:numPr>
        <w:pStyle w:val="Compact"/>
      </w:pPr>
      <w:r>
        <w:rPr>
          <w:bCs/>
          <w:b/>
        </w:rPr>
        <w:t xml:space="preserve">Languages:</w:t>
      </w:r>
      <w:r>
        <w:t xml:space="preserve"> </w:t>
      </w:r>
      <w:r>
        <w:t xml:space="preserve">Italian (native), English (fluent), basic knowledge of Spanish and French.</w:t>
      </w:r>
    </w:p>
    <w:p>
      <w:pPr>
        <w:numPr>
          <w:ilvl w:val="0"/>
          <w:numId w:val="1002"/>
        </w:numPr>
        <w:pStyle w:val="Compact"/>
      </w:pPr>
      <w:r>
        <w:rPr>
          <w:bCs/>
          <w:b/>
        </w:rPr>
        <w:t xml:space="preserve">Certifications:</w:t>
      </w:r>
      <w:r>
        <w:t xml:space="preserve"> </w:t>
      </w:r>
      <w:r>
        <w:t xml:space="preserve">Cisco CCNA Routing and Switching (2020), AGCOM Compliance Training (2021).</w:t>
      </w:r>
    </w:p>
    <w:bookmarkEnd w:id="27"/>
    <w:bookmarkStart w:id="31" w:name="projects"/>
    <w:p>
      <w:pPr>
        <w:pStyle w:val="Heading2"/>
      </w:pPr>
      <w:r>
        <w:t xml:space="preserve">Projects</w:t>
      </w:r>
    </w:p>
    <w:bookmarkStart w:id="28" w:name="smart-naples-5g-initiative"/>
    <w:p>
      <w:pPr>
        <w:pStyle w:val="Heading3"/>
      </w:pPr>
      <w:r>
        <w:rPr>
          <w:bCs/>
          <w:b/>
        </w:rPr>
        <w:t xml:space="preserve">Smart Naples 5G Initiative</w:t>
      </w:r>
    </w:p>
    <w:p>
      <w:pPr>
        <w:pStyle w:val="FirstParagraph"/>
      </w:pPr>
      <w:r>
        <w:rPr>
          <w:iCs/>
          <w:i/>
        </w:rPr>
        <w:t xml:space="preserve">Role:</w:t>
      </w:r>
      <w:r>
        <w:t xml:space="preserve"> </w:t>
      </w:r>
      <w:r>
        <w:t xml:space="preserve">Project Manager</w:t>
      </w:r>
      <w:r>
        <w:br/>
      </w:r>
      <w:r>
        <w:t xml:space="preserve">- Spearheaded the deployment of 5G-enabled smart streetlights and environmental sensors in central Naples, reducing energy costs by 25%.</w:t>
      </w:r>
    </w:p>
    <w:bookmarkEnd w:id="28"/>
    <w:bookmarkStart w:id="29" w:name="fiber-to-the-home-ftth-expansion"/>
    <w:p>
      <w:pPr>
        <w:pStyle w:val="Heading3"/>
      </w:pPr>
      <w:r>
        <w:rPr>
          <w:bCs/>
          <w:b/>
        </w:rPr>
        <w:t xml:space="preserve">Fiber to the Home (FTTH) Expansion</w:t>
      </w:r>
    </w:p>
    <w:p>
      <w:pPr>
        <w:pStyle w:val="FirstParagraph"/>
      </w:pPr>
      <w:r>
        <w:rPr>
          <w:iCs/>
          <w:i/>
        </w:rPr>
        <w:t xml:space="preserve">Role:</w:t>
      </w:r>
      <w:r>
        <w:t xml:space="preserve"> </w:t>
      </w:r>
      <w:r>
        <w:t xml:space="preserve">Technical Lead</w:t>
      </w:r>
      <w:r>
        <w:br/>
      </w:r>
      <w:r>
        <w:t xml:space="preserve">- Designed and deployed a FTTH network covering 10,000+ households in Naples, achieving 98% customer satisfaction.</w:t>
      </w:r>
    </w:p>
    <w:bookmarkEnd w:id="29"/>
    <w:bookmarkStart w:id="30" w:name="network-security-audit"/>
    <w:p>
      <w:pPr>
        <w:pStyle w:val="Heading3"/>
      </w:pPr>
      <w:r>
        <w:rPr>
          <w:bCs/>
          <w:b/>
        </w:rPr>
        <w:t xml:space="preserve">Network Security Audit</w:t>
      </w:r>
    </w:p>
    <w:p>
      <w:pPr>
        <w:pStyle w:val="FirstParagraph"/>
      </w:pPr>
      <w:r>
        <w:rPr>
          <w:iCs/>
          <w:i/>
        </w:rPr>
        <w:t xml:space="preserve">Role:</w:t>
      </w:r>
      <w:r>
        <w:t xml:space="preserve"> </w:t>
      </w:r>
      <w:r>
        <w:t xml:space="preserve">Consultant</w:t>
      </w:r>
      <w:r>
        <w:br/>
      </w:r>
      <w:r>
        <w:t xml:space="preserve">- Conducted a comprehensive security audit for a telecom provider in Naples, identifying vulnerabilities and implementing encryption protocols.</w:t>
      </w:r>
    </w:p>
    <w:bookmarkEnd w:id="30"/>
    <w:bookmarkEnd w:id="31"/>
    <w:bookmarkStart w:id="32" w:name="certifications-and-licenses"/>
    <w:p>
      <w:pPr>
        <w:pStyle w:val="Heading2"/>
      </w:pPr>
      <w:r>
        <w:t xml:space="preserve">Certifications and Licenses</w:t>
      </w:r>
    </w:p>
    <w:p>
      <w:pPr>
        <w:numPr>
          <w:ilvl w:val="0"/>
          <w:numId w:val="1003"/>
        </w:numPr>
        <w:pStyle w:val="Compact"/>
      </w:pPr>
      <w:r>
        <w:t xml:space="preserve">Cisco Certified Network Associate (CCNA) – 2020</w:t>
      </w:r>
    </w:p>
    <w:p>
      <w:pPr>
        <w:numPr>
          <w:ilvl w:val="0"/>
          <w:numId w:val="1003"/>
        </w:numPr>
        <w:pStyle w:val="Compact"/>
      </w:pPr>
      <w:r>
        <w:t xml:space="preserve">AGCOM Compliance Certificate – 2021</w:t>
      </w:r>
    </w:p>
    <w:p>
      <w:pPr>
        <w:numPr>
          <w:ilvl w:val="0"/>
          <w:numId w:val="1003"/>
        </w:numPr>
        <w:pStyle w:val="Compact"/>
      </w:pPr>
      <w:r>
        <w:t xml:space="preserve">Italian National Institute for the Protection of the Environment (ISPRA) - Environmental Impact Assessment Training – 2019</w:t>
      </w:r>
    </w:p>
    <w:bookmarkEnd w:id="32"/>
    <w:bookmarkStart w:id="33" w:name="languages"/>
    <w:p>
      <w:pPr>
        <w:pStyle w:val="Heading2"/>
      </w:pPr>
      <w:r>
        <w:t xml:space="preserve">Languages</w:t>
      </w:r>
    </w:p>
    <w:p>
      <w:pPr>
        <w:numPr>
          <w:ilvl w:val="0"/>
          <w:numId w:val="1004"/>
        </w:numPr>
        <w:pStyle w:val="Compact"/>
      </w:pPr>
      <w:r>
        <w:t xml:space="preserve">Italian – Native</w:t>
      </w:r>
    </w:p>
    <w:p>
      <w:pPr>
        <w:numPr>
          <w:ilvl w:val="0"/>
          <w:numId w:val="1004"/>
        </w:numPr>
        <w:pStyle w:val="Compact"/>
      </w:pPr>
      <w:r>
        <w:t xml:space="preserve">English – Advanced (IELTS 7.5)</w:t>
      </w:r>
    </w:p>
    <w:p>
      <w:pPr>
        <w:numPr>
          <w:ilvl w:val="0"/>
          <w:numId w:val="1004"/>
        </w:numPr>
        <w:pStyle w:val="Compact"/>
      </w:pPr>
      <w:r>
        <w:t xml:space="preserve">Spanish – Basic (B1)</w:t>
      </w:r>
    </w:p>
    <w:bookmarkEnd w:id="33"/>
    <w:bookmarkStart w:id="34" w:name="other-information"/>
    <w:p>
      <w:pPr>
        <w:pStyle w:val="Heading2"/>
      </w:pPr>
      <w:r>
        <w:t xml:space="preserve">Other Information</w:t>
      </w:r>
    </w:p>
    <w:p>
      <w:pPr>
        <w:pStyle w:val="FirstParagraph"/>
      </w:pPr>
      <w:r>
        <w:rPr>
          <w:bCs/>
          <w:b/>
        </w:rPr>
        <w:t xml:space="preserve">Professional Memberships:</w:t>
      </w:r>
      <w:r>
        <w:br/>
      </w:r>
      <w:r>
        <w:t xml:space="preserve">- IEEE (Institute of Electrical and Electronics Engineers) – Member since 2017</w:t>
      </w:r>
      <w:r>
        <w:br/>
      </w:r>
      <w:r>
        <w:t xml:space="preserve">- Italian Telecommunication Society (SIT) – Active participant in regional workshops.</w:t>
      </w:r>
    </w:p>
    <w:p>
      <w:pPr>
        <w:pStyle w:val="BodyText"/>
      </w:pPr>
      <w:r>
        <w:rPr>
          <w:bCs/>
          <w:b/>
        </w:rPr>
        <w:t xml:space="preserve">Publications:</w:t>
      </w:r>
      <w:r>
        <w:br/>
      </w:r>
      <w:r>
        <w:t xml:space="preserve">- "5G Deployment Challenges in Urban Areas: A Case Study on Naples" (Journal of Telecommunications Engineering, 2022).</w:t>
      </w:r>
    </w:p>
    <w:p>
      <w:pPr>
        <w:pStyle w:val="BodyText"/>
      </w:pPr>
      <w:r>
        <w:rPr>
          <w:bCs/>
          <w:b/>
        </w:rPr>
        <w:t xml:space="preserve">Volunteering:</w:t>
      </w:r>
      <w:r>
        <w:br/>
      </w:r>
      <w:r>
        <w:t xml:space="preserve">- Tech Mentor at "Napoli Incontra il Futuro" – 2018–Present, supporting students in STEM fields.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2025-11-29T01:24:02Z</dcterms:created>
  <dcterms:modified xsi:type="dcterms:W3CDTF">2025-11-29T01:24:02Z</dcterms:modified>
</cp:coreProperties>
</file>

<file path=docProps/custom.xml><?xml version="1.0" encoding="utf-8"?>
<Properties xmlns="http://schemas.openxmlformats.org/officeDocument/2006/custom-properties" xmlns:vt="http://schemas.openxmlformats.org/officeDocument/2006/docPropsVTypes"/>
</file>