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4" w:name="curriculum-vitae"/>
    <w:p>
      <w:pPr>
        <w:pStyle w:val="Heading1"/>
      </w:pPr>
      <w:r>
        <w:t xml:space="preserve">Curriculum Vitae</w:t>
      </w:r>
    </w:p>
    <w:bookmarkStart w:id="33" w:name="X7afdbbbd51250ef4b49a41bdf154e1444d6963a"/>
    <w:p>
      <w:pPr>
        <w:pStyle w:val="Heading2"/>
      </w:pPr>
      <w:r>
        <w:t xml:space="preserve">Telecommunication Engineer |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Kathmandu, Nepal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+977 1234567890</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skilled Telecommunication Engineer with over 5 years of experience in designing, deploying, and maintaining communication networks in Nepal Kathmandu. Proficient in optimizing network performance, troubleshooting technical challenges, and ensuring seamless connectivity for both urban and rural areas. Committed to leveraging cutting-edge technologies to meet the evolving demands of the telecommunications sector in Nepal.</w:t>
      </w:r>
    </w:p>
    <w:p>
      <w:pPr>
        <w:pStyle w:val="BodyText"/>
      </w:pPr>
      <w:r>
        <w:t xml:space="preserve">With a strong foundation in wireless communication systems, fiber optics, and network security, I have contributed to key projects that enhanced broadband access across Kathmandu Valley. My work aligns with Nepal's national digital transformation goals, focusing on sustainable infrastructure development and innovative solutions tailored for the local context.</w:t>
      </w:r>
    </w:p>
    <w:bookmarkEnd w:id="21"/>
    <w:bookmarkStart w:id="22" w:name="technical-skills"/>
    <w:p>
      <w:pPr>
        <w:pStyle w:val="Heading3"/>
      </w:pPr>
      <w:r>
        <w:t xml:space="preserve">Technical Skills</w:t>
      </w:r>
    </w:p>
    <w:p>
      <w:pPr>
        <w:numPr>
          <w:ilvl w:val="0"/>
          <w:numId w:val="1001"/>
        </w:numPr>
        <w:pStyle w:val="Compact"/>
      </w:pPr>
      <w:r>
        <w:t xml:space="preserve">Network Design and Deployment (4G/5G, LTE, Wi-Fi)</w:t>
      </w:r>
    </w:p>
    <w:p>
      <w:pPr>
        <w:numPr>
          <w:ilvl w:val="0"/>
          <w:numId w:val="1001"/>
        </w:numPr>
        <w:pStyle w:val="Compact"/>
      </w:pPr>
      <w:r>
        <w:t xml:space="preserve">Fiber Optic Cable Installation and Testing</w:t>
      </w:r>
    </w:p>
    <w:p>
      <w:pPr>
        <w:numPr>
          <w:ilvl w:val="0"/>
          <w:numId w:val="1001"/>
        </w:numPr>
        <w:pStyle w:val="Compact"/>
      </w:pPr>
      <w:r>
        <w:t xml:space="preserve">Wireless Communication Systems (CDMA, GSM, VoIP)</w:t>
      </w:r>
    </w:p>
    <w:p>
      <w:pPr>
        <w:numPr>
          <w:ilvl w:val="0"/>
          <w:numId w:val="1001"/>
        </w:numPr>
        <w:pStyle w:val="Compact"/>
      </w:pPr>
      <w:r>
        <w:t xml:space="preserve">Network Troubleshooting and Optimization</w:t>
      </w:r>
    </w:p>
    <w:p>
      <w:pPr>
        <w:numPr>
          <w:ilvl w:val="0"/>
          <w:numId w:val="1001"/>
        </w:numPr>
        <w:pStyle w:val="Compact"/>
      </w:pPr>
      <w:r>
        <w:t xml:space="preserve">Routing and Switching (Cisco, Huawei)</w:t>
      </w:r>
    </w:p>
    <w:p>
      <w:pPr>
        <w:numPr>
          <w:ilvl w:val="0"/>
          <w:numId w:val="1001"/>
        </w:numPr>
        <w:pStyle w:val="Compact"/>
      </w:pPr>
      <w:r>
        <w:t xml:space="preserve">Data Center Management</w:t>
      </w:r>
    </w:p>
    <w:p>
      <w:pPr>
        <w:numPr>
          <w:ilvl w:val="0"/>
          <w:numId w:val="1001"/>
        </w:numPr>
        <w:pStyle w:val="Compact"/>
      </w:pPr>
      <w:r>
        <w:t xml:space="preserve">Safety Protocols for Field Operations</w:t>
      </w:r>
    </w:p>
    <w:bookmarkEnd w:id="22"/>
    <w:bookmarkStart w:id="25" w:name="professional-experience"/>
    <w:p>
      <w:pPr>
        <w:pStyle w:val="Heading3"/>
      </w:pPr>
      <w:r>
        <w:t xml:space="preserve">Professional Experience</w:t>
      </w:r>
    </w:p>
    <w:bookmarkStart w:id="23" w:name="Xfc349a830ce950468ee24631d5ddd4ed454e87c"/>
    <w:p>
      <w:pPr>
        <w:pStyle w:val="Heading4"/>
      </w:pPr>
      <w:r>
        <w:t xml:space="preserve">Telecommunication Engineer | Nepal Telecom, Kathmandu, Nepal</w:t>
      </w:r>
    </w:p>
    <w:p>
      <w:pPr>
        <w:pStyle w:val="FirstParagraph"/>
      </w:pPr>
      <w:r>
        <w:rPr>
          <w:iCs/>
          <w:i/>
        </w:rPr>
        <w:t xml:space="preserve">January 2020 – Present</w:t>
      </w:r>
    </w:p>
    <w:p>
      <w:pPr>
        <w:numPr>
          <w:ilvl w:val="0"/>
          <w:numId w:val="1002"/>
        </w:numPr>
        <w:pStyle w:val="Compact"/>
      </w:pPr>
      <w:r>
        <w:t xml:space="preserve">Led the deployment of 5G-ready infrastructure in Kathmandu Valley, improving network capacity by 30%.</w:t>
      </w:r>
    </w:p>
    <w:p>
      <w:pPr>
        <w:numPr>
          <w:ilvl w:val="0"/>
          <w:numId w:val="1002"/>
        </w:numPr>
        <w:pStyle w:val="Compact"/>
      </w:pPr>
      <w:r>
        <w:t xml:space="preserve">Managed the installation of fiber-optic cables across urban and semi-urban areas, enhancing broadband accessibility.</w:t>
      </w:r>
    </w:p>
    <w:p>
      <w:pPr>
        <w:numPr>
          <w:ilvl w:val="0"/>
          <w:numId w:val="1002"/>
        </w:numPr>
        <w:pStyle w:val="Compact"/>
      </w:pPr>
      <w:r>
        <w:t xml:space="preserve">Collaborated with international consultants to implement IoT-based smart city solutions in Kathmandu.</w:t>
      </w:r>
    </w:p>
    <w:p>
      <w:pPr>
        <w:numPr>
          <w:ilvl w:val="0"/>
          <w:numId w:val="1002"/>
        </w:numPr>
        <w:pStyle w:val="Compact"/>
      </w:pPr>
      <w:r>
        <w:t xml:space="preserve">Provided technical support for 4G LTE expansion projects, ensuring compliance with national regulatory standards.</w:t>
      </w:r>
    </w:p>
    <w:bookmarkEnd w:id="23"/>
    <w:bookmarkStart w:id="24" w:name="X779deda86939fd6b5f8ce2433bb39ced1033a75"/>
    <w:p>
      <w:pPr>
        <w:pStyle w:val="Heading4"/>
      </w:pPr>
      <w:r>
        <w:t xml:space="preserve">Senior Telecommunication Specialist | MTS Nepal, Kathmandu, Nepal</w:t>
      </w:r>
    </w:p>
    <w:p>
      <w:pPr>
        <w:pStyle w:val="FirstParagraph"/>
      </w:pPr>
      <w:r>
        <w:rPr>
          <w:iCs/>
          <w:i/>
        </w:rPr>
        <w:t xml:space="preserve">June 2016 – December 2019</w:t>
      </w:r>
    </w:p>
    <w:p>
      <w:pPr>
        <w:numPr>
          <w:ilvl w:val="0"/>
          <w:numId w:val="1003"/>
        </w:numPr>
        <w:pStyle w:val="Compact"/>
      </w:pPr>
      <w:r>
        <w:t xml:space="preserve">Designed and optimized wireless networks for rural connectivity initiatives in Nepal's mountainous regions.</w:t>
      </w:r>
    </w:p>
    <w:p>
      <w:pPr>
        <w:numPr>
          <w:ilvl w:val="0"/>
          <w:numId w:val="1003"/>
        </w:numPr>
        <w:pStyle w:val="Compact"/>
      </w:pPr>
      <w:r>
        <w:t xml:space="preserve">Conducted regular network audits to identify and resolve performance bottlenecks, reducing downtime by 25%.</w:t>
      </w:r>
    </w:p>
    <w:p>
      <w:pPr>
        <w:numPr>
          <w:ilvl w:val="0"/>
          <w:numId w:val="1003"/>
        </w:numPr>
        <w:pStyle w:val="Compact"/>
      </w:pPr>
      <w:r>
        <w:t xml:space="preserve">Trained junior engineers on advanced troubleshooting techniques and safety protocols for field operations.</w:t>
      </w:r>
    </w:p>
    <w:bookmarkEnd w:id="24"/>
    <w:bookmarkEnd w:id="25"/>
    <w:bookmarkStart w:id="28" w:name="education"/>
    <w:p>
      <w:pPr>
        <w:pStyle w:val="Heading3"/>
      </w:pPr>
      <w:r>
        <w:t xml:space="preserve">Education</w:t>
      </w:r>
    </w:p>
    <w:bookmarkStart w:id="26" w:name="X2a3d0f1d83177d9d99e054bc4519055c404e441"/>
    <w:p>
      <w:pPr>
        <w:pStyle w:val="Heading4"/>
      </w:pPr>
      <w:r>
        <w:t xml:space="preserve">Bachelor of Engineering in Electronics and Communication Engineering</w:t>
      </w:r>
    </w:p>
    <w:p>
      <w:pPr>
        <w:pStyle w:val="FirstParagraph"/>
      </w:pPr>
      <w:r>
        <w:rPr>
          <w:iCs/>
          <w:i/>
        </w:rPr>
        <w:t xml:space="preserve">Kathmandu University, Nepal</w:t>
      </w:r>
    </w:p>
    <w:p>
      <w:pPr>
        <w:pStyle w:val="BodyText"/>
      </w:pPr>
      <w:r>
        <w:rPr>
          <w:iCs/>
          <w:i/>
        </w:rPr>
        <w:t xml:space="preserve">Graduated: 2016</w:t>
      </w:r>
    </w:p>
    <w:p>
      <w:pPr>
        <w:numPr>
          <w:ilvl w:val="0"/>
          <w:numId w:val="1004"/>
        </w:numPr>
        <w:pStyle w:val="Compact"/>
      </w:pPr>
      <w:r>
        <w:t xml:space="preserve">Relevant coursework: Digital Communications, Network Theory, Microwave Engineering.</w:t>
      </w:r>
    </w:p>
    <w:p>
      <w:pPr>
        <w:numPr>
          <w:ilvl w:val="0"/>
          <w:numId w:val="1004"/>
        </w:numPr>
        <w:pStyle w:val="Compact"/>
      </w:pPr>
      <w:r>
        <w:t xml:space="preserve">Prominent projects: Design of a low-cost satellite communication system for remote areas.</w:t>
      </w:r>
    </w:p>
    <w:bookmarkEnd w:id="26"/>
    <w:bookmarkStart w:id="27" w:name="X26d3b7a5b10e8f6261f79ae5138c2a1de525f7b"/>
    <w:p>
      <w:pPr>
        <w:pStyle w:val="Heading4"/>
      </w:pPr>
      <w:r>
        <w:t xml:space="preserve">Advanced Certification in Telecommunication Management</w:t>
      </w:r>
    </w:p>
    <w:p>
      <w:pPr>
        <w:pStyle w:val="FirstParagraph"/>
      </w:pPr>
      <w:r>
        <w:rPr>
          <w:iCs/>
          <w:i/>
        </w:rPr>
        <w:t xml:space="preserve">Nepal Telecommunication Authority (NTA), Kathmandu, Nepal</w:t>
      </w:r>
    </w:p>
    <w:p>
      <w:pPr>
        <w:pStyle w:val="BodyText"/>
      </w:pPr>
      <w:r>
        <w:rPr>
          <w:iCs/>
          <w:i/>
        </w:rPr>
        <w:t xml:space="preserve">Completed: 2019</w:t>
      </w:r>
    </w:p>
    <w:bookmarkEnd w:id="27"/>
    <w:bookmarkEnd w:id="28"/>
    <w:bookmarkStart w:id="29" w:name="certifications-training"/>
    <w:p>
      <w:pPr>
        <w:pStyle w:val="Heading3"/>
      </w:pPr>
      <w:r>
        <w:t xml:space="preserve">Certifications &amp; Training</w:t>
      </w:r>
    </w:p>
    <w:p>
      <w:pPr>
        <w:numPr>
          <w:ilvl w:val="0"/>
          <w:numId w:val="1005"/>
        </w:numPr>
        <w:pStyle w:val="Compact"/>
      </w:pPr>
      <w:r>
        <w:t xml:space="preserve">Cisco Certified Network Associate (CCNA) - 2018</w:t>
      </w:r>
    </w:p>
    <w:p>
      <w:pPr>
        <w:numPr>
          <w:ilvl w:val="0"/>
          <w:numId w:val="1005"/>
        </w:numPr>
        <w:pStyle w:val="Compact"/>
      </w:pPr>
      <w:r>
        <w:t xml:space="preserve">Huawei Certified ICT Associate - 2020</w:t>
      </w:r>
    </w:p>
    <w:p>
      <w:pPr>
        <w:numPr>
          <w:ilvl w:val="0"/>
          <w:numId w:val="1005"/>
        </w:numPr>
        <w:pStyle w:val="Compact"/>
      </w:pPr>
      <w:r>
        <w:t xml:space="preserve">ITIL Foundation Certification - 2021</w:t>
      </w:r>
    </w:p>
    <w:p>
      <w:pPr>
        <w:numPr>
          <w:ilvl w:val="0"/>
          <w:numId w:val="1005"/>
        </w:numPr>
        <w:pStyle w:val="Compact"/>
      </w:pPr>
      <w:r>
        <w:t xml:space="preserve">Workshop on "5G Technology and Its Implications for Nepal" by ITU, Kathmandu - 2023</w:t>
      </w:r>
    </w:p>
    <w:bookmarkEnd w:id="29"/>
    <w:bookmarkStart w:id="30" w:name="projects-achievements"/>
    <w:p>
      <w:pPr>
        <w:pStyle w:val="Heading3"/>
      </w:pPr>
      <w:r>
        <w:t xml:space="preserve">Projects &amp; Achievements</w:t>
      </w:r>
    </w:p>
    <w:p>
      <w:pPr>
        <w:pStyle w:val="FirstParagraph"/>
      </w:pPr>
      <w:r>
        <w:rPr>
          <w:bCs/>
          <w:b/>
        </w:rPr>
        <w:t xml:space="preserve">Kathmandu Valley Broadband Expansion Project (2021-2023):</w:t>
      </w:r>
      <w:r>
        <w:t xml:space="preserve"> </w:t>
      </w:r>
      <w:r>
        <w:t xml:space="preserve">Spearheaded the rollout of high-speed internet services to 50+ schools and hospitals in Kathmandu, supported by the Government of Nepal's Digital Nepal Initiative.</w:t>
      </w:r>
    </w:p>
    <w:p>
      <w:pPr>
        <w:pStyle w:val="BodyText"/>
      </w:pPr>
      <w:r>
        <w:rPr>
          <w:bCs/>
          <w:b/>
        </w:rPr>
        <w:t xml:space="preserve">Smart City Connectivity Framework:</w:t>
      </w:r>
      <w:r>
        <w:t xml:space="preserve"> </w:t>
      </w:r>
      <w:r>
        <w:t xml:space="preserve">Designed a scalable network infrastructure for Kathmandu's smart city project, integrating IoT sensors for traffic management and environmental monitoring.</w:t>
      </w:r>
    </w:p>
    <w:p>
      <w:pPr>
        <w:pStyle w:val="BodyText"/>
      </w:pPr>
      <w:r>
        <w:rPr>
          <w:bCs/>
          <w:b/>
        </w:rPr>
        <w:t xml:space="preserve">Award for Excellence in Telecommunications:</w:t>
      </w:r>
      <w:r>
        <w:t xml:space="preserve"> </w:t>
      </w:r>
      <w:r>
        <w:t xml:space="preserve">Recognized by Nepal Telecom in 2022 for outstanding contributions to network reliability and customer satisfaction.</w:t>
      </w:r>
    </w:p>
    <w:bookmarkEnd w:id="30"/>
    <w:bookmarkStart w:id="31" w:name="languages-hobbies"/>
    <w:p>
      <w:pPr>
        <w:pStyle w:val="Heading3"/>
      </w:pPr>
      <w:r>
        <w:t xml:space="preserve">Languages &amp; Hobbies</w:t>
      </w:r>
    </w:p>
    <w:p>
      <w:pPr>
        <w:numPr>
          <w:ilvl w:val="0"/>
          <w:numId w:val="1006"/>
        </w:numPr>
        <w:pStyle w:val="Compact"/>
      </w:pPr>
      <w:r>
        <w:rPr>
          <w:bCs/>
          <w:b/>
        </w:rPr>
        <w:t xml:space="preserve">Languages:</w:t>
      </w:r>
      <w:r>
        <w:t xml:space="preserve"> </w:t>
      </w:r>
      <w:r>
        <w:t xml:space="preserve">English (Fluent), Nepali (Native), Hindi (Basic)</w:t>
      </w:r>
    </w:p>
    <w:p>
      <w:pPr>
        <w:numPr>
          <w:ilvl w:val="0"/>
          <w:numId w:val="1006"/>
        </w:numPr>
        <w:pStyle w:val="Compact"/>
      </w:pPr>
      <w:r>
        <w:rPr>
          <w:bCs/>
          <w:b/>
        </w:rPr>
        <w:t xml:space="preserve">Hobbies:</w:t>
      </w:r>
      <w:r>
        <w:t xml:space="preserve"> </w:t>
      </w:r>
      <w:r>
        <w:t xml:space="preserve">Participating in local tech meetups, volunteering for digital literacy programs in Kathmandu, and exploring emerging technologies like AI and blockchain for telecommunication applications.</w:t>
      </w:r>
    </w:p>
    <w:bookmarkEnd w:id="31"/>
    <w:bookmarkStart w:id="32" w:name="conclusion"/>
    <w:p>
      <w:pPr>
        <w:pStyle w:val="Heading3"/>
      </w:pPr>
      <w:r>
        <w:t xml:space="preserve">Conclusion</w:t>
      </w:r>
    </w:p>
    <w:p>
      <w:pPr>
        <w:pStyle w:val="FirstParagraph"/>
      </w:pPr>
      <w:r>
        <w:t xml:space="preserve">As a Telecommunication Engineer based in Nepal Kathmandu, I am driven by the mission to bridge the digital divide and empower communities through robust communication infrastructure. My expertise, combined with a deep understanding of local challenges and opportunities, positions me as a valuable asset for organizations committed to advancing Nepal's telecommunication landscape.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2025-11-29T06:25:43Z</dcterms:created>
  <dcterms:modified xsi:type="dcterms:W3CDTF">2025-11-29T06:25:43Z</dcterms:modified>
</cp:coreProperties>
</file>

<file path=docProps/custom.xml><?xml version="1.0" encoding="utf-8"?>
<Properties xmlns="http://schemas.openxmlformats.org/officeDocument/2006/custom-properties" xmlns:vt="http://schemas.openxmlformats.org/officeDocument/2006/docPropsVTypes"/>
</file>