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Singapore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Tan</w:t>
      </w:r>
      <w:r>
        <w:br/>
      </w:r>
      <w:r>
        <w:rPr>
          <w:bCs/>
          <w:b/>
        </w:rPr>
        <w:t xml:space="preserve">Contact:</w:t>
      </w:r>
      <w:r>
        <w:t xml:space="preserve"> </w:t>
      </w:r>
      <w:r>
        <w:t xml:space="preserve">+65 9876 5432 | john.tan@example.com</w:t>
      </w:r>
      <w:r>
        <w:br/>
      </w:r>
      <w:r>
        <w:rPr>
          <w:bCs/>
          <w:b/>
        </w:rPr>
        <w:t xml:space="preserve">Address:</w:t>
      </w:r>
      <w:r>
        <w:t xml:space="preserve"> </w:t>
      </w:r>
      <w:r>
        <w:t xml:space="preserve">Singapore, Singapore</w:t>
      </w:r>
      <w:r>
        <w:br/>
      </w:r>
      <w:r>
        <w:rPr>
          <w:bCs/>
          <w:b/>
        </w:rPr>
        <w:t xml:space="preserve">Date of Birth:</w:t>
      </w:r>
      <w:r>
        <w:t xml:space="preserve"> </w:t>
      </w:r>
      <w:r>
        <w:t xml:space="preserve">15 April 1990</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a decade of expertise in designing, implementing, and optimizing communication networks. Specialized in cutting-edge technologies such as 5G, fiber optics, and IoT integration. A strong advocate for Singapore's Smart Nation initiatives, having contributed to several key projects that align with the country's vision of digital transformation. Proven track record in delivering scalable solutions for both enterprise and government sectors across Singapore.</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networks, LTE, and fiber-optic systems. Proficient in using tools like Cisco Packet Tracer and NS3 for simulation.</w:t>
      </w:r>
    </w:p>
    <w:p>
      <w:pPr>
        <w:numPr>
          <w:ilvl w:val="0"/>
          <w:numId w:val="1001"/>
        </w:numPr>
        <w:pStyle w:val="Compact"/>
      </w:pPr>
      <w:r>
        <w:rPr>
          <w:bCs/>
          <w:b/>
        </w:rPr>
        <w:t xml:space="preserve">RF Planning:</w:t>
      </w:r>
      <w:r>
        <w:t xml:space="preserve"> </w:t>
      </w:r>
      <w:r>
        <w:t xml:space="preserve">Skilled in radio frequency analysis and optimization for mobile network performance.</w:t>
      </w:r>
    </w:p>
    <w:p>
      <w:pPr>
        <w:numPr>
          <w:ilvl w:val="0"/>
          <w:numId w:val="1001"/>
        </w:numPr>
        <w:pStyle w:val="Compact"/>
      </w:pPr>
      <w:r>
        <w:rPr>
          <w:bCs/>
          <w:b/>
        </w:rPr>
        <w:t xml:space="preserve">Software &amp; Tools:</w:t>
      </w:r>
      <w:r>
        <w:t xml:space="preserve"> </w:t>
      </w:r>
      <w:r>
        <w:t xml:space="preserve">Advanced knowledge of MATLAB, Python, and Wireshark. Familiar with network management systems (NMS) such as SolarWinds and Nagios.</w:t>
      </w:r>
    </w:p>
    <w:p>
      <w:pPr>
        <w:numPr>
          <w:ilvl w:val="0"/>
          <w:numId w:val="1001"/>
        </w:numPr>
        <w:pStyle w:val="Compact"/>
      </w:pPr>
      <w:r>
        <w:rPr>
          <w:bCs/>
          <w:b/>
        </w:rPr>
        <w:t xml:space="preserve">Standards &amp; Compliance:</w:t>
      </w:r>
      <w:r>
        <w:t xml:space="preserve"> </w:t>
      </w:r>
      <w:r>
        <w:t xml:space="preserve">In-depth understanding of IEEE 802.11, ITU-T recommendations, and Singapore's Infocomm Media Development Authority (IMDA) guidelines.</w:t>
      </w:r>
    </w:p>
    <w:p>
      <w:pPr>
        <w:numPr>
          <w:ilvl w:val="0"/>
          <w:numId w:val="1001"/>
        </w:numPr>
        <w:pStyle w:val="Compact"/>
      </w:pPr>
      <w:r>
        <w:rPr>
          <w:bCs/>
          <w:b/>
        </w:rPr>
        <w:t xml:space="preserve">Cloud &amp; Virtualization:</w:t>
      </w:r>
      <w:r>
        <w:t xml:space="preserve"> </w:t>
      </w:r>
      <w:r>
        <w:t xml:space="preserve">Experience with cloud-based network solutions and virtualization technologies like VMware and OpenStack.</w:t>
      </w:r>
    </w:p>
    <w:p>
      <w:pPr>
        <w:numPr>
          <w:ilvl w:val="0"/>
          <w:numId w:val="1001"/>
        </w:numPr>
        <w:pStyle w:val="Compact"/>
      </w:pPr>
      <w:r>
        <w:rPr>
          <w:bCs/>
          <w:b/>
        </w:rPr>
        <w:t xml:space="preserve">Languages:</w:t>
      </w:r>
      <w:r>
        <w:t xml:space="preserve"> </w:t>
      </w:r>
      <w:r>
        <w:t xml:space="preserve">Fluent in English, Mandarin, and Malay. Proficient in technical writing for Singaporean regulatory documents.</w:t>
      </w:r>
    </w:p>
    <w:bookmarkEnd w:id="22"/>
    <w:bookmarkStart w:id="26" w:name="professional-experience"/>
    <w:p>
      <w:pPr>
        <w:pStyle w:val="Heading2"/>
      </w:pPr>
      <w:r>
        <w:t xml:space="preserve">Professional Experience</w:t>
      </w:r>
    </w:p>
    <w:bookmarkStart w:id="23" w:name="singtel-network-solutions"/>
    <w:p>
      <w:pPr>
        <w:pStyle w:val="Heading3"/>
      </w:pPr>
      <w:r>
        <w:rPr>
          <w:bCs/>
          <w:b/>
        </w:rPr>
        <w:t xml:space="preserve">Singtel Network Solutions</w:t>
      </w:r>
    </w:p>
    <w:p>
      <w:pPr>
        <w:pStyle w:val="FirstParagraph"/>
      </w:pPr>
      <w:r>
        <w:rPr>
          <w:iCs/>
          <w:i/>
        </w:rPr>
        <w:t xml:space="preserve">Senior Telecommunication Engineer | January 2018 – Present</w:t>
      </w:r>
    </w:p>
    <w:p>
      <w:pPr>
        <w:numPr>
          <w:ilvl w:val="0"/>
          <w:numId w:val="1002"/>
        </w:numPr>
        <w:pStyle w:val="Compact"/>
      </w:pPr>
      <w:r>
        <w:t xml:space="preserve">Lead the design and deployment of Singapore's first 5G pilot network in Jurong Innovation District, achieving a 30% improvement in latency and throughput.</w:t>
      </w:r>
    </w:p>
    <w:p>
      <w:pPr>
        <w:numPr>
          <w:ilvl w:val="0"/>
          <w:numId w:val="1002"/>
        </w:numPr>
        <w:pStyle w:val="Compact"/>
      </w:pPr>
      <w:r>
        <w:t xml:space="preserve">Optimized existing LTE infrastructure to support increased data demands, resulting in a 25% reduction in network congestion during peak hours.</w:t>
      </w:r>
    </w:p>
    <w:p>
      <w:pPr>
        <w:numPr>
          <w:ilvl w:val="0"/>
          <w:numId w:val="1002"/>
        </w:numPr>
        <w:pStyle w:val="Compact"/>
      </w:pPr>
      <w:r>
        <w:t xml:space="preserve">Collaborated with government agencies on the Smart Nation Sensor Network project, integrating IoT devices for real-time traffic monitoring and public safety applications.</w:t>
      </w:r>
    </w:p>
    <w:p>
      <w:pPr>
        <w:numPr>
          <w:ilvl w:val="0"/>
          <w:numId w:val="1002"/>
        </w:numPr>
        <w:pStyle w:val="Compact"/>
      </w:pPr>
      <w:r>
        <w:t xml:space="preserve">Provided technical leadership to a team of 15 engineers, ensuring adherence to Singapore's National Digital Infrastructure (NDI) standards.</w:t>
      </w:r>
    </w:p>
    <w:bookmarkEnd w:id="23"/>
    <w:bookmarkStart w:id="24" w:name="starhub-limited"/>
    <w:p>
      <w:pPr>
        <w:pStyle w:val="Heading3"/>
      </w:pPr>
      <w:r>
        <w:rPr>
          <w:bCs/>
          <w:b/>
        </w:rPr>
        <w:t xml:space="preserve">StarHub Limited</w:t>
      </w:r>
    </w:p>
    <w:p>
      <w:pPr>
        <w:pStyle w:val="FirstParagraph"/>
      </w:pPr>
      <w:r>
        <w:rPr>
          <w:iCs/>
          <w:i/>
        </w:rPr>
        <w:t xml:space="preserve">Telecommunication Engineer | August 2014 – December 2017</w:t>
      </w:r>
    </w:p>
    <w:p>
      <w:pPr>
        <w:numPr>
          <w:ilvl w:val="0"/>
          <w:numId w:val="1003"/>
        </w:numPr>
        <w:pStyle w:val="Compact"/>
      </w:pPr>
      <w:r>
        <w:t xml:space="preserve">Managed end-to-end fiber-optic network deployment across residential and commercial areas in Singapore, covering over 50,000 households.</w:t>
      </w:r>
    </w:p>
    <w:p>
      <w:pPr>
        <w:numPr>
          <w:ilvl w:val="0"/>
          <w:numId w:val="1003"/>
        </w:numPr>
        <w:pStyle w:val="Compact"/>
      </w:pPr>
      <w:r>
        <w:t xml:space="preserve">Implemented a cloud-based network monitoring system that reduced downtime by 40% and improved customer satisfaction scores by 18%.</w:t>
      </w:r>
    </w:p>
    <w:p>
      <w:pPr>
        <w:numPr>
          <w:ilvl w:val="0"/>
          <w:numId w:val="1003"/>
        </w:numPr>
        <w:pStyle w:val="Compact"/>
      </w:pPr>
      <w:r>
        <w:t xml:space="preserve">Conducted RF spectrum analysis to resolve interference issues in urban areas, enhancing signal quality for mobile users.</w:t>
      </w:r>
    </w:p>
    <w:p>
      <w:pPr>
        <w:numPr>
          <w:ilvl w:val="0"/>
          <w:numId w:val="1003"/>
        </w:numPr>
        <w:pStyle w:val="Compact"/>
      </w:pPr>
      <w:r>
        <w:t xml:space="preserve">Contributed to the development of Singapore's National Broadband Plan (NBP) by aligning StarHub's infrastructure with national broadband targets.</w:t>
      </w:r>
    </w:p>
    <w:bookmarkEnd w:id="24"/>
    <w:bookmarkStart w:id="25" w:name="ntuc-learninglab"/>
    <w:p>
      <w:pPr>
        <w:pStyle w:val="Heading3"/>
      </w:pPr>
      <w:r>
        <w:rPr>
          <w:bCs/>
          <w:b/>
        </w:rPr>
        <w:t xml:space="preserve">NTUC LearningLab</w:t>
      </w:r>
    </w:p>
    <w:p>
      <w:pPr>
        <w:pStyle w:val="FirstParagraph"/>
      </w:pPr>
      <w:r>
        <w:rPr>
          <w:iCs/>
          <w:i/>
        </w:rPr>
        <w:t xml:space="preserve">Telecom Training Consultant | June 2012 – July 2014</w:t>
      </w:r>
    </w:p>
    <w:p>
      <w:pPr>
        <w:numPr>
          <w:ilvl w:val="0"/>
          <w:numId w:val="1004"/>
        </w:numPr>
        <w:pStyle w:val="Compact"/>
      </w:pPr>
      <w:r>
        <w:t xml:space="preserve">Designed and delivered training programs on wireless communication systems for professionals in Singapore's infocomm industry.</w:t>
      </w:r>
    </w:p>
    <w:p>
      <w:pPr>
        <w:numPr>
          <w:ilvl w:val="0"/>
          <w:numId w:val="1004"/>
        </w:numPr>
        <w:pStyle w:val="Compact"/>
      </w:pPr>
      <w:r>
        <w:t xml:space="preserve">Developed course materials aligned with Singapore’s SkillsFuture initiative, focusing on emerging technologies like 5G and IoT.</w:t>
      </w:r>
    </w:p>
    <w:p>
      <w:pPr>
        <w:numPr>
          <w:ilvl w:val="0"/>
          <w:numId w:val="1004"/>
        </w:numPr>
        <w:pStyle w:val="Compact"/>
      </w:pPr>
      <w:r>
        <w:t xml:space="preserve">Facilitated workshops for government agencies to enhance their understanding of network security and compliance requirements under the Personal Data Protection Act (PDPA).</w:t>
      </w:r>
    </w:p>
    <w:bookmarkEnd w:id="25"/>
    <w:bookmarkEnd w:id="26"/>
    <w:bookmarkStart w:id="29" w:name="education"/>
    <w:p>
      <w:pPr>
        <w:pStyle w:val="Heading2"/>
      </w:pPr>
      <w:r>
        <w:t xml:space="preserve">Education</w:t>
      </w:r>
    </w:p>
    <w:bookmarkStart w:id="27" w:name="nanyang-technological-university-ntu"/>
    <w:p>
      <w:pPr>
        <w:pStyle w:val="Heading3"/>
      </w:pPr>
      <w:r>
        <w:rPr>
          <w:bCs/>
          <w:b/>
        </w:rPr>
        <w:t xml:space="preserve">Nanyang Technological University (NTU)</w:t>
      </w:r>
    </w:p>
    <w:p>
      <w:pPr>
        <w:pStyle w:val="FirstParagraph"/>
      </w:pPr>
      <w:r>
        <w:rPr>
          <w:iCs/>
          <w:i/>
        </w:rPr>
        <w:t xml:space="preserve">Bachelor of Engineering in Telecommunications | 2008 – 2011</w:t>
      </w:r>
    </w:p>
    <w:p>
      <w:pPr>
        <w:numPr>
          <w:ilvl w:val="0"/>
          <w:numId w:val="1005"/>
        </w:numPr>
        <w:pStyle w:val="Compact"/>
      </w:pPr>
      <w:r>
        <w:t xml:space="preserve">Graduated with distinction, specializing in wireless communications and network protocols.</w:t>
      </w:r>
    </w:p>
    <w:p>
      <w:pPr>
        <w:numPr>
          <w:ilvl w:val="0"/>
          <w:numId w:val="1005"/>
        </w:numPr>
        <w:pStyle w:val="Compact"/>
      </w:pPr>
      <w:r>
        <w:t xml:space="preserve">Participated in a research project on "Optimizing Network Slicing for 5G Applications," published in the IEEE Communications Magazine.</w:t>
      </w:r>
    </w:p>
    <w:bookmarkEnd w:id="27"/>
    <w:bookmarkStart w:id="28" w:name="singapore-institute-of-technology-sit"/>
    <w:p>
      <w:pPr>
        <w:pStyle w:val="Heading3"/>
      </w:pPr>
      <w:r>
        <w:rPr>
          <w:bCs/>
          <w:b/>
        </w:rPr>
        <w:t xml:space="preserve">Singapore Institute of Technology (SIT)</w:t>
      </w:r>
    </w:p>
    <w:p>
      <w:pPr>
        <w:pStyle w:val="FirstParagraph"/>
      </w:pPr>
      <w:r>
        <w:rPr>
          <w:iCs/>
          <w:i/>
        </w:rPr>
        <w:t xml:space="preserve">Master of Science in Infocomm Engineering | 2014 – 2016</w:t>
      </w:r>
    </w:p>
    <w:p>
      <w:pPr>
        <w:numPr>
          <w:ilvl w:val="0"/>
          <w:numId w:val="1006"/>
        </w:numPr>
        <w:pStyle w:val="Compact"/>
      </w:pPr>
      <w:r>
        <w:t xml:space="preserve">Focused on advanced topics such as network security, cloud computing, and IoT integration.</w:t>
      </w:r>
    </w:p>
    <w:p>
      <w:pPr>
        <w:numPr>
          <w:ilvl w:val="0"/>
          <w:numId w:val="1006"/>
        </w:numPr>
        <w:pStyle w:val="Compact"/>
      </w:pPr>
      <w:r>
        <w:t xml:space="preserve">Completed a thesis on "Impact of AI on Network Management in Smart Cities," which was presented at the Singapore International Conference on Infocomm Technologies.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Cisco Certified Network Associate (CCNA):</w:t>
      </w:r>
      <w:r>
        <w:t xml:space="preserve"> </w:t>
      </w:r>
      <w:r>
        <w:t xml:space="preserve">2013 – Valid until 2025</w:t>
      </w:r>
    </w:p>
    <w:p>
      <w:pPr>
        <w:numPr>
          <w:ilvl w:val="0"/>
          <w:numId w:val="1007"/>
        </w:numPr>
        <w:pStyle w:val="Compact"/>
      </w:pPr>
      <w:r>
        <w:rPr>
          <w:bCs/>
          <w:b/>
        </w:rPr>
        <w:t xml:space="preserve">Qualcomm Certified 5G RF Engineer:</w:t>
      </w:r>
      <w:r>
        <w:t xml:space="preserve"> </w:t>
      </w:r>
      <w:r>
        <w:t xml:space="preserve">2019 – Valid until 2024</w:t>
      </w:r>
    </w:p>
    <w:p>
      <w:pPr>
        <w:numPr>
          <w:ilvl w:val="0"/>
          <w:numId w:val="1007"/>
        </w:numPr>
        <w:pStyle w:val="Compact"/>
      </w:pPr>
      <w:r>
        <w:rPr>
          <w:bCs/>
          <w:b/>
        </w:rPr>
        <w:t xml:space="preserve">Singapore’s IMDA Digital Transformation Certification:</w:t>
      </w:r>
      <w:r>
        <w:t xml:space="preserve"> </w:t>
      </w:r>
      <w:r>
        <w:t xml:space="preserve">2018</w:t>
      </w:r>
    </w:p>
    <w:p>
      <w:pPr>
        <w:numPr>
          <w:ilvl w:val="0"/>
          <w:numId w:val="1007"/>
        </w:numPr>
        <w:pStyle w:val="Compact"/>
      </w:pPr>
      <w:r>
        <w:rPr>
          <w:bCs/>
          <w:b/>
        </w:rPr>
        <w:t xml:space="preserve">PMP (Project Management Professional):</w:t>
      </w:r>
      <w:r>
        <w:t xml:space="preserve"> </w:t>
      </w:r>
      <w:r>
        <w:t xml:space="preserve">2017 – Valid until 2023</w:t>
      </w:r>
    </w:p>
    <w:bookmarkEnd w:id="30"/>
    <w:bookmarkStart w:id="33" w:name="projects-research"/>
    <w:p>
      <w:pPr>
        <w:pStyle w:val="Heading2"/>
      </w:pPr>
      <w:r>
        <w:t xml:space="preserve">Projects &amp; Research</w:t>
      </w:r>
    </w:p>
    <w:bookmarkStart w:id="31" w:name="X230a9fa5da720971e6335f945656f665603981c"/>
    <w:p>
      <w:pPr>
        <w:pStyle w:val="Heading3"/>
      </w:pPr>
      <w:r>
        <w:rPr>
          <w:bCs/>
          <w:b/>
        </w:rPr>
        <w:t xml:space="preserve">Singapore Smart Nation Sensor Network (SSNSN)</w:t>
      </w:r>
    </w:p>
    <w:p>
      <w:pPr>
        <w:pStyle w:val="FirstParagraph"/>
      </w:pPr>
      <w:r>
        <w:rPr>
          <w:iCs/>
          <w:i/>
        </w:rPr>
        <w:t xml:space="preserve">Lead Engineer | 2019 – 2021</w:t>
      </w:r>
    </w:p>
    <w:p>
      <w:pPr>
        <w:numPr>
          <w:ilvl w:val="0"/>
          <w:numId w:val="1008"/>
        </w:numPr>
        <w:pStyle w:val="Compact"/>
      </w:pPr>
      <w:r>
        <w:t xml:space="preserve">Deployed over 1,000 IoT sensors across Singapore to monitor environmental and traffic conditions.</w:t>
      </w:r>
    </w:p>
    <w:p>
      <w:pPr>
        <w:numPr>
          <w:ilvl w:val="0"/>
          <w:numId w:val="1008"/>
        </w:numPr>
        <w:pStyle w:val="Compact"/>
      </w:pPr>
      <w:r>
        <w:t xml:space="preserve">Integrated data from sensors into a centralized dashboard for real-time analytics, aiding in urban planning and emergency response.</w:t>
      </w:r>
    </w:p>
    <w:bookmarkEnd w:id="31"/>
    <w:bookmarkStart w:id="32" w:name="Xd2991ba2659d7db404fe93aca4aa116c3bfd696"/>
    <w:p>
      <w:pPr>
        <w:pStyle w:val="Heading3"/>
      </w:pPr>
      <w:r>
        <w:rPr>
          <w:bCs/>
          <w:b/>
        </w:rPr>
        <w:t xml:space="preserve">5G Pilot Deployment in Jurong Innovation District</w:t>
      </w:r>
    </w:p>
    <w:p>
      <w:pPr>
        <w:pStyle w:val="FirstParagraph"/>
      </w:pPr>
      <w:r>
        <w:rPr>
          <w:iCs/>
          <w:i/>
        </w:rPr>
        <w:t xml:space="preserve">Technical Lead | 2017 – 2018</w:t>
      </w:r>
    </w:p>
    <w:p>
      <w:pPr>
        <w:numPr>
          <w:ilvl w:val="0"/>
          <w:numId w:val="1009"/>
        </w:numPr>
        <w:pStyle w:val="Compact"/>
      </w:pPr>
      <w:r>
        <w:t xml:space="preserve">Collaborated with Huawei and Temasek Foundation to deploy Singapore’s first 5G testbed.</w:t>
      </w:r>
    </w:p>
    <w:p>
      <w:pPr>
        <w:numPr>
          <w:ilvl w:val="0"/>
          <w:numId w:val="1009"/>
        </w:numPr>
        <w:pStyle w:val="Compact"/>
      </w:pPr>
      <w:r>
        <w:t xml:space="preserve">Conducted performance evaluations that supported the adoption of 5G in smart manufacturing and autonomous vehicles.</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Singapore Institute of Engineers (SIE):</w:t>
      </w:r>
      <w:r>
        <w:t xml:space="preserve"> </w:t>
      </w:r>
      <w:r>
        <w:t xml:space="preserve">Member since 2015</w:t>
      </w:r>
    </w:p>
    <w:p>
      <w:pPr>
        <w:numPr>
          <w:ilvl w:val="0"/>
          <w:numId w:val="1010"/>
        </w:numPr>
        <w:pStyle w:val="Compact"/>
      </w:pPr>
      <w:r>
        <w:rPr>
          <w:bCs/>
          <w:b/>
        </w:rPr>
        <w:t xml:space="preserve">IEEE (Institute of Electrical and Electronics Engineers):</w:t>
      </w:r>
      <w:r>
        <w:t xml:space="preserve"> </w:t>
      </w:r>
      <w:r>
        <w:t xml:space="preserve">Member since 2010</w:t>
      </w:r>
    </w:p>
    <w:p>
      <w:pPr>
        <w:numPr>
          <w:ilvl w:val="0"/>
          <w:numId w:val="1010"/>
        </w:numPr>
        <w:pStyle w:val="Compact"/>
      </w:pPr>
      <w:r>
        <w:rPr>
          <w:bCs/>
          <w:b/>
        </w:rPr>
        <w:t xml:space="preserve">Singapore Infocomm Technology Association (SITA):</w:t>
      </w:r>
      <w:r>
        <w:t xml:space="preserve"> </w:t>
      </w:r>
      <w:r>
        <w:t xml:space="preserve">Active participant in industry forums and workshops.</w:t>
      </w:r>
    </w:p>
    <w:bookmarkEnd w:id="34"/>
    <w:bookmarkStart w:id="35"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Mandarin Chinese (Proficient)</w:t>
      </w:r>
    </w:p>
    <w:p>
      <w:pPr>
        <w:numPr>
          <w:ilvl w:val="0"/>
          <w:numId w:val="1011"/>
        </w:numPr>
        <w:pStyle w:val="Compact"/>
      </w:pPr>
      <w:r>
        <w:t xml:space="preserve">Malay (Basic)</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Singapore</dc:title>
  <dc:creator/>
  <dc:language>en</dc:language>
  <cp:keywords/>
  <dcterms:created xsi:type="dcterms:W3CDTF">2025-12-04T13:10:28Z</dcterms:created>
  <dcterms:modified xsi:type="dcterms:W3CDTF">2025-12-04T13:10:28Z</dcterms:modified>
</cp:coreProperties>
</file>

<file path=docProps/custom.xml><?xml version="1.0" encoding="utf-8"?>
<Properties xmlns="http://schemas.openxmlformats.org/officeDocument/2006/custom-properties" xmlns:vt="http://schemas.openxmlformats.org/officeDocument/2006/docPropsVTypes"/>
</file>