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0580fff43b5cbad3914ca5fc03e66ebddba1bc5"/>
    <w:p>
      <w:pPr>
        <w:pStyle w:val="Heading2"/>
      </w:pPr>
      <w:r>
        <w:t xml:space="preserve">Telecommunication Engineer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ahmet.yilmaz@telecomengineer.com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(Beşiktaş District)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communication systems in Turkey Istanbul. Proficient in wireless networks (4G/5G), fiber optics, and IoT integration. Aiming to contribute expertise to enhance Turkey's digital infrastructure while leveraging my technical knowledge and passion for innovation in the telecommunications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Telecommunication Engineering</w:t>
      </w:r>
      <w:r>
        <w:br/>
      </w:r>
      <w:r>
        <w:t xml:space="preserve">İstanbul Teknik Üniversitesi (ITU), Istanbul, Turkey</w:t>
      </w:r>
      <w:r>
        <w:br/>
      </w:r>
      <w:r>
        <w:t xml:space="preserve">Graduated: June 2015</w:t>
      </w:r>
      <w:r>
        <w:br/>
      </w:r>
      <w:r>
        <w:t xml:space="preserve">GPA: 3.7/4.0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Communication Systems</w:t>
      </w:r>
      <w:r>
        <w:br/>
      </w:r>
      <w:r>
        <w:t xml:space="preserve">Bilkent University, Ankara, Turkey</w:t>
      </w:r>
      <w:r>
        <w:br/>
      </w:r>
      <w:r>
        <w:t xml:space="preserve">Graduated: June 2018 (Research focus on 5G network optimization)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Telecommunication Engineer</w:t>
      </w:r>
      <w:r>
        <w:br/>
      </w:r>
      <w:r>
        <w:t xml:space="preserve">Turkcell A.Ş., Istanbul, Turkey</w:t>
      </w:r>
      <w:r>
        <w:br/>
      </w:r>
      <w:r>
        <w:t xml:space="preserve">June 2018 – Present</w:t>
      </w:r>
      <w:r>
        <w:br/>
      </w:r>
      <w:r>
        <w:t xml:space="preserve">- Led the deployment of 5G infrastructure across Istanbul's metropolitan areas.</w:t>
      </w:r>
      <w:r>
        <w:br/>
      </w:r>
      <w:r>
        <w:t xml:space="preserve">- Designed and optimized fiber-optic backhaul networks for urban connectivity.</w:t>
      </w:r>
      <w:r>
        <w:br/>
      </w:r>
      <w:r>
        <w:t xml:space="preserve">- Collaborated with local government agencies to align telecommunication projects with Turkey's digital transformation goals.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Telecom Systems Engineer</w:t>
      </w:r>
      <w:r>
        <w:br/>
      </w:r>
      <w:r>
        <w:t xml:space="preserve">Vodafone Turkey, Istanbul, Turkey</w:t>
      </w:r>
      <w:r>
        <w:br/>
      </w:r>
      <w:r>
        <w:t xml:space="preserve">January 2016 – May 2018</w:t>
      </w:r>
      <w:r>
        <w:br/>
      </w:r>
      <w:r>
        <w:t xml:space="preserve">- Managed the rollout of LTE networks in Istanbul’s districts, improving coverage by 35%</w:t>
      </w:r>
      <w:r>
        <w:br/>
      </w:r>
      <w:r>
        <w:t xml:space="preserve">- Conducted RF planning and site surveys for mobile network expansion.</w:t>
      </w:r>
      <w:r>
        <w:br/>
      </w:r>
      <w:r>
        <w:t xml:space="preserve">- Mentored junior engineers on Turkish telecommunications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Network Planning Analyst</w:t>
      </w:r>
      <w:r>
        <w:br/>
      </w:r>
      <w:r>
        <w:t xml:space="preserve">Turk Telekom, Istanbul, Turkey</w:t>
      </w:r>
      <w:r>
        <w:br/>
      </w:r>
      <w:r>
        <w:t xml:space="preserve">Summer 2014</w:t>
      </w:r>
      <w:r>
        <w:br/>
      </w:r>
      <w:r>
        <w:t xml:space="preserve">- Assisted in analyzing traffic patterns for 3G network optimization.</w:t>
      </w:r>
      <w:r>
        <w:br/>
      </w:r>
      <w:r>
        <w:t xml:space="preserve">- Developed reports on signal propagation in Istanbul's dense urban environments.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4G/5G, LTE, Wi-Fi 6, Fiber Optics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MATLAB, NS-3, OMNeT++, Cisco Packet Tracer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Basic German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Certified Network Engineer (HCNE), Cisco CCNA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Smart City Communication Systems for Istanbul, IoT-based Waste Management Network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Telecommunication Engineers Association (TTEA)</w:t>
      </w:r>
    </w:p>
    <w:p>
      <w:pPr>
        <w:numPr>
          <w:ilvl w:val="0"/>
          <w:numId w:val="1004"/>
        </w:numPr>
        <w:pStyle w:val="Compact"/>
      </w:pPr>
      <w:r>
        <w:t xml:space="preserve">IEEE Istanbul Section Member</w:t>
      </w:r>
    </w:p>
    <w:p>
      <w:pPr>
        <w:numPr>
          <w:ilvl w:val="0"/>
          <w:numId w:val="1004"/>
        </w:numPr>
        <w:pStyle w:val="Compact"/>
      </w:pPr>
      <w:r>
        <w:t xml:space="preserve">Participant in the 2021 Turkey 5G Summit, Istanbul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Istanbul Smart Mobility Network (2020-2021)</w:t>
      </w:r>
      <w:r>
        <w:br/>
      </w:r>
      <w:r>
        <w:t xml:space="preserve">Designed a real-time traffic monitoring system using IoT sensors and 5G connectivity, reducing congestion in Istanbul by 18%.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Remote Healthcare Communication System (2019)</w:t>
      </w:r>
      <w:r>
        <w:br/>
      </w:r>
      <w:r>
        <w:t xml:space="preserve">Developed a secure telemedicine platform integrating satellite and terrestrial networks for rural areas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Fiber Expansion Project (2017)</w:t>
      </w:r>
      <w:r>
        <w:br/>
      </w:r>
      <w:r>
        <w:t xml:space="preserve">Led the installation of 500 km of fiber-optic cables across Istanbul’s Marmara region, supporting broadband growth.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ahmet.yilmaz@telecomengineer.com.</w:t>
      </w:r>
    </w:p>
    <w:bookmarkEnd w:id="28"/>
    <w:p>
      <w:pPr>
        <w:pStyle w:val="BodyText"/>
      </w:pPr>
      <w:r>
        <w:t xml:space="preserve">© 2023 Ahmet Yılmaz | Curriculum Vitae for Telecommunication Engineer in Turkey Istanbul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Turkey Istanbul</dc:title>
  <dc:creator/>
  <dc:language>en</dc:language>
  <cp:keywords/>
  <dcterms:created xsi:type="dcterms:W3CDTF">2026-07-20T07:00:40Z</dcterms:created>
  <dcterms:modified xsi:type="dcterms:W3CDTF">2026-07-20T07:00:40Z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