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(Spain</w:t>
      </w:r>
      <w:r>
        <w:t xml:space="preserve"> </w:t>
      </w:r>
      <w:r>
        <w:t xml:space="preserve">Madrid)</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Madrid, Spain</w:t>
      </w:r>
    </w:p>
    <w:bookmarkEnd w:id="20"/>
    <w:bookmarkStart w:id="21" w:name="professional-summary"/>
    <w:p>
      <w:pPr>
        <w:pStyle w:val="Heading2"/>
      </w:pPr>
      <w:r>
        <w:t xml:space="preserve">Professional Summary</w:t>
      </w:r>
    </w:p>
    <w:p>
      <w:pPr>
        <w:pStyle w:val="FirstParagraph"/>
      </w:pPr>
      <w:r>
        <w:t xml:space="preserve">A highly skilled and multilingual Translator Interpreter with over [X years] of experience in bridging cultural and linguistic gaps. Specializing in translating and interpreting between Spanish, English, and other major languages, I have a proven track record of delivering accurate, culturally sensitive translations tailored for the vibrant business, legal, and academic environments of Spain Madrid. My expertise aligns with the demands of a dynamic market where precision in communication is critical.</w:t>
      </w:r>
    </w:p>
    <w:bookmarkEnd w:id="21"/>
    <w:bookmarkStart w:id="22" w:name="education"/>
    <w:p>
      <w:pPr>
        <w:pStyle w:val="Heading2"/>
      </w:pPr>
      <w:r>
        <w:t xml:space="preserve">Education</w:t>
      </w:r>
    </w:p>
    <w:p>
      <w:pPr>
        <w:numPr>
          <w:ilvl w:val="0"/>
          <w:numId w:val="1001"/>
        </w:numPr>
        <w:pStyle w:val="Compact"/>
      </w:pPr>
      <w:r>
        <w:rPr>
          <w:bCs/>
          <w:b/>
        </w:rPr>
        <w:t xml:space="preserve">Bachelor’s Degree in Translation and Interpreting</w:t>
      </w:r>
      <w:r>
        <w:t xml:space="preserve">, [University Name], Madrid, Spain (Year)</w:t>
      </w:r>
    </w:p>
    <w:p>
      <w:pPr>
        <w:numPr>
          <w:ilvl w:val="0"/>
          <w:numId w:val="1001"/>
        </w:numPr>
        <w:pStyle w:val="Compact"/>
      </w:pPr>
      <w:r>
        <w:rPr>
          <w:bCs/>
          <w:b/>
        </w:rPr>
        <w:t xml:space="preserve">Master’s Degree in Intercultural Communication</w:t>
      </w:r>
      <w:r>
        <w:t xml:space="preserve">, [Institution], Madrid, Spain (Year)</w:t>
      </w:r>
    </w:p>
    <w:p>
      <w:pPr>
        <w:numPr>
          <w:ilvl w:val="0"/>
          <w:numId w:val="1001"/>
        </w:numPr>
        <w:pStyle w:val="Compact"/>
      </w:pPr>
      <w:r>
        <w:rPr>
          <w:bCs/>
          <w:b/>
        </w:rPr>
        <w:t xml:space="preserve">Certification in Legal Translation</w:t>
      </w:r>
      <w:r>
        <w:t xml:space="preserve">, Instituto Cervantes, Madrid, Spain (Year)</w:t>
      </w:r>
    </w:p>
    <w:bookmarkEnd w:id="22"/>
    <w:bookmarkStart w:id="23" w:name="language-skills"/>
    <w:p>
      <w:pPr>
        <w:pStyle w:val="Heading2"/>
      </w:pPr>
      <w:r>
        <w:t xml:space="preserve">Language Skills</w:t>
      </w:r>
    </w:p>
    <w:p>
      <w:pPr>
        <w:pStyle w:val="FirstParagraph"/>
      </w:pPr>
      <w:r>
        <w:rPr>
          <w:bCs/>
          <w:b/>
        </w:rPr>
        <w:t xml:space="preserve">Native Language:</w:t>
      </w:r>
      <w:r>
        <w:t xml:space="preserve"> </w:t>
      </w:r>
      <w:r>
        <w:t xml:space="preserve">Spanish (Castilian)</w:t>
      </w:r>
    </w:p>
    <w:p>
      <w:pPr>
        <w:pStyle w:val="BodyText"/>
      </w:pPr>
      <w:r>
        <w:rPr>
          <w:bCs/>
          <w:b/>
        </w:rPr>
        <w:t xml:space="preserve">Fluent Languages:</w:t>
      </w:r>
      <w:r>
        <w:t xml:space="preserve"> </w:t>
      </w:r>
      <w:r>
        <w:t xml:space="preserve">English, French, German</w:t>
      </w:r>
    </w:p>
    <w:p>
      <w:pPr>
        <w:pStyle w:val="BodyText"/>
      </w:pPr>
      <w:r>
        <w:rPr>
          <w:bCs/>
          <w:b/>
        </w:rPr>
        <w:t xml:space="preserve">Basic Knowledge:</w:t>
      </w:r>
      <w:r>
        <w:t xml:space="preserve"> </w:t>
      </w:r>
      <w:r>
        <w:t xml:space="preserve">Italian, Portuguese</w:t>
      </w:r>
    </w:p>
    <w:p>
      <w:pPr>
        <w:pStyle w:val="BodyText"/>
      </w:pPr>
      <w:r>
        <w:t xml:space="preserve">I am proficient in translating and interpreting across diverse fields such as legal documents, medical texts, business contracts, and cultural content. My work in Spain Madrid has honed my ability to navigate regional dialects and idiomatic expressions specific to the area.</w:t>
      </w:r>
    </w:p>
    <w:bookmarkEnd w:id="23"/>
    <w:bookmarkStart w:id="27" w:name="professional-experience"/>
    <w:p>
      <w:pPr>
        <w:pStyle w:val="Heading2"/>
      </w:pPr>
      <w:r>
        <w:t xml:space="preserve">Professional Experience</w:t>
      </w:r>
    </w:p>
    <w:bookmarkStart w:id="24" w:name="senior-translator-interpreter"/>
    <w:p>
      <w:pPr>
        <w:pStyle w:val="Heading3"/>
      </w:pPr>
      <w:r>
        <w:rPr>
          <w:bCs/>
          <w:b/>
        </w:rPr>
        <w:t xml:space="preserve">Senior Translator Interpreter</w:t>
      </w:r>
    </w:p>
    <w:p>
      <w:pPr>
        <w:pStyle w:val="FirstParagraph"/>
      </w:pPr>
      <w:r>
        <w:rPr>
          <w:iCs/>
          <w:i/>
        </w:rPr>
        <w:t xml:space="preserve">[Company Name], Madrid, Spain</w:t>
      </w:r>
    </w:p>
    <w:p>
      <w:pPr>
        <w:pStyle w:val="BodyText"/>
      </w:pPr>
      <w:r>
        <w:rPr>
          <w:bCs/>
          <w:b/>
        </w:rPr>
        <w:t xml:space="preserve">Duration:</w:t>
      </w:r>
      <w:r>
        <w:t xml:space="preserve"> </w:t>
      </w:r>
      <w:r>
        <w:t xml:space="preserve">[Start Year] – Present</w:t>
      </w:r>
    </w:p>
    <w:p>
      <w:pPr>
        <w:numPr>
          <w:ilvl w:val="0"/>
          <w:numId w:val="1002"/>
        </w:numPr>
        <w:pStyle w:val="Compact"/>
      </w:pPr>
      <w:r>
        <w:t xml:space="preserve">Provided accurate translation services for legal and business documents, ensuring compliance with Spanish regulations and cultural nuances in Madrid.</w:t>
      </w:r>
    </w:p>
    <w:p>
      <w:pPr>
        <w:numPr>
          <w:ilvl w:val="0"/>
          <w:numId w:val="1002"/>
        </w:numPr>
        <w:pStyle w:val="Compact"/>
      </w:pPr>
      <w:r>
        <w:t xml:space="preserve">Offered real-time interpretation for international conferences, seminars, and client meetings in Madrid’s corporate sector.</w:t>
      </w:r>
    </w:p>
    <w:p>
      <w:pPr>
        <w:numPr>
          <w:ilvl w:val="0"/>
          <w:numId w:val="1002"/>
        </w:numPr>
        <w:pStyle w:val="Compact"/>
      </w:pPr>
      <w:r>
        <w:t xml:space="preserve">Collaborated with local businesses to translate marketing materials into multiple languages, enhancing their reach in the Spain Madrid market.</w:t>
      </w:r>
    </w:p>
    <w:p>
      <w:pPr>
        <w:numPr>
          <w:ilvl w:val="0"/>
          <w:numId w:val="1002"/>
        </w:numPr>
        <w:pStyle w:val="Compact"/>
      </w:pPr>
      <w:r>
        <w:t xml:space="preserve">Managed a team of translators to maintain high standards of quality and consistency across projects.</w:t>
      </w:r>
    </w:p>
    <w:bookmarkEnd w:id="24"/>
    <w:bookmarkStart w:id="25" w:name="freelance-translator-interpreter"/>
    <w:p>
      <w:pPr>
        <w:pStyle w:val="Heading3"/>
      </w:pPr>
      <w:r>
        <w:rPr>
          <w:bCs/>
          <w:b/>
        </w:rPr>
        <w:t xml:space="preserve">Freelance Translator Interpreter</w:t>
      </w:r>
    </w:p>
    <w:p>
      <w:pPr>
        <w:pStyle w:val="FirstParagraph"/>
      </w:pPr>
      <w:r>
        <w:rPr>
          <w:iCs/>
          <w:i/>
        </w:rPr>
        <w:t xml:space="preserve">[Freelance Name], Madrid, Spain</w:t>
      </w:r>
    </w:p>
    <w:p>
      <w:pPr>
        <w:pStyle w:val="BodyText"/>
      </w:pPr>
      <w:r>
        <w:rPr>
          <w:bCs/>
          <w:b/>
        </w:rPr>
        <w:t xml:space="preserve">Duration:</w:t>
      </w:r>
      <w:r>
        <w:t xml:space="preserve"> </w:t>
      </w:r>
      <w:r>
        <w:t xml:space="preserve">[Start Year] – [End Year]</w:t>
      </w:r>
    </w:p>
    <w:p>
      <w:pPr>
        <w:numPr>
          <w:ilvl w:val="0"/>
          <w:numId w:val="1003"/>
        </w:numPr>
        <w:pStyle w:val="Compact"/>
      </w:pPr>
      <w:r>
        <w:t xml:space="preserve">Delivered translations for clients across industries, including healthcare, technology, and entertainment in Madrid.</w:t>
      </w:r>
    </w:p>
    <w:p>
      <w:pPr>
        <w:numPr>
          <w:ilvl w:val="0"/>
          <w:numId w:val="1003"/>
        </w:numPr>
        <w:pStyle w:val="Compact"/>
      </w:pPr>
      <w:r>
        <w:t xml:space="preserve">Interpreted during high-profile events such as the Madrid International Trade Fair and cultural exhibitions.</w:t>
      </w:r>
    </w:p>
    <w:p>
      <w:pPr>
        <w:numPr>
          <w:ilvl w:val="0"/>
          <w:numId w:val="1003"/>
        </w:numPr>
        <w:pStyle w:val="Compact"/>
      </w:pPr>
      <w:r>
        <w:t xml:space="preserve">Utilized CAT tools (Computer-Assisted Translation) to streamline workflows and ensure efficiency for clients in Spain Madrid.</w:t>
      </w:r>
    </w:p>
    <w:bookmarkEnd w:id="25"/>
    <w:bookmarkStart w:id="26" w:name="junior-translator-interpreter"/>
    <w:p>
      <w:pPr>
        <w:pStyle w:val="Heading3"/>
      </w:pPr>
      <w:r>
        <w:rPr>
          <w:bCs/>
          <w:b/>
        </w:rPr>
        <w:t xml:space="preserve">Junior Translator Interpreter</w:t>
      </w:r>
    </w:p>
    <w:p>
      <w:pPr>
        <w:pStyle w:val="FirstParagraph"/>
      </w:pPr>
      <w:r>
        <w:rPr>
          <w:iCs/>
          <w:i/>
        </w:rPr>
        <w:t xml:space="preserve">[Organization Name], Madrid, Spain</w:t>
      </w:r>
    </w:p>
    <w:p>
      <w:pPr>
        <w:pStyle w:val="BodyText"/>
      </w:pPr>
      <w:r>
        <w:rPr>
          <w:bCs/>
          <w:b/>
        </w:rPr>
        <w:t xml:space="preserve">Duration:</w:t>
      </w:r>
      <w:r>
        <w:t xml:space="preserve"> </w:t>
      </w:r>
      <w:r>
        <w:t xml:space="preserve">[Start Year] – [End Year]</w:t>
      </w:r>
    </w:p>
    <w:p>
      <w:pPr>
        <w:numPr>
          <w:ilvl w:val="0"/>
          <w:numId w:val="1004"/>
        </w:numPr>
        <w:pStyle w:val="Compact"/>
      </w:pPr>
      <w:r>
        <w:t xml:space="preserve">Assisted in translating and interpreting for international students and professionals in Madrid.</w:t>
      </w:r>
    </w:p>
    <w:p>
      <w:pPr>
        <w:numPr>
          <w:ilvl w:val="0"/>
          <w:numId w:val="1004"/>
        </w:numPr>
        <w:pStyle w:val="Compact"/>
      </w:pPr>
      <w:r>
        <w:t xml:space="preserve">Gained hands-on experience with legal documents, including contracts and notarized certificates tailored to Spanish legal frameworks.</w:t>
      </w:r>
    </w:p>
    <w:bookmarkEnd w:id="26"/>
    <w:bookmarkEnd w:id="27"/>
    <w:bookmarkStart w:id="28" w:name="certifications-and-training"/>
    <w:p>
      <w:pPr>
        <w:pStyle w:val="Heading2"/>
      </w:pPr>
      <w:r>
        <w:t xml:space="preserve">Certifications and Training</w:t>
      </w:r>
    </w:p>
    <w:p>
      <w:pPr>
        <w:numPr>
          <w:ilvl w:val="0"/>
          <w:numId w:val="1005"/>
        </w:numPr>
        <w:pStyle w:val="Compact"/>
      </w:pPr>
      <w:r>
        <w:rPr>
          <w:bCs/>
          <w:b/>
        </w:rPr>
        <w:t xml:space="preserve">Chartered Institute of Linguists (CIOL) Certification</w:t>
      </w:r>
      <w:r>
        <w:t xml:space="preserve">, Madrid, Spain (Year)</w:t>
      </w:r>
    </w:p>
    <w:p>
      <w:pPr>
        <w:numPr>
          <w:ilvl w:val="0"/>
          <w:numId w:val="1005"/>
        </w:numPr>
        <w:pStyle w:val="Compact"/>
      </w:pPr>
      <w:r>
        <w:rPr>
          <w:bCs/>
          <w:b/>
        </w:rPr>
        <w:t xml:space="preserve">Training in Medical Translation</w:t>
      </w:r>
      <w:r>
        <w:t xml:space="preserve">, [Institution], Madrid, Spain (Year)</w:t>
      </w:r>
    </w:p>
    <w:p>
      <w:pPr>
        <w:numPr>
          <w:ilvl w:val="0"/>
          <w:numId w:val="1005"/>
        </w:numPr>
        <w:pStyle w:val="Compact"/>
      </w:pPr>
      <w:r>
        <w:rPr>
          <w:bCs/>
          <w:b/>
        </w:rPr>
        <w:t xml:space="preserve">Workshop on Interpreting Techniques for Business Settings</w:t>
      </w:r>
      <w:r>
        <w:t xml:space="preserve">, [Event Name], Madrid, Spain (Year)</w:t>
      </w:r>
    </w:p>
    <w:bookmarkEnd w:id="28"/>
    <w:bookmarkStart w:id="29" w:name="technical-skills"/>
    <w:p>
      <w:pPr>
        <w:pStyle w:val="Heading2"/>
      </w:pPr>
      <w:r>
        <w:t xml:space="preserve">Technical Skills</w:t>
      </w:r>
    </w:p>
    <w:p>
      <w:pPr>
        <w:numPr>
          <w:ilvl w:val="0"/>
          <w:numId w:val="1006"/>
        </w:numPr>
        <w:pStyle w:val="Compact"/>
      </w:pPr>
      <w:r>
        <w:t xml:space="preserve">Proficient in using CAT tools such as Trados, MemoQ, and OmegaT.</w:t>
      </w:r>
    </w:p>
    <w:p>
      <w:pPr>
        <w:numPr>
          <w:ilvl w:val="0"/>
          <w:numId w:val="1006"/>
        </w:numPr>
        <w:pStyle w:val="Compact"/>
      </w:pPr>
      <w:r>
        <w:t xml:space="preserve">Experienced in creating and managing glossaries for consistency in translations.</w:t>
      </w:r>
    </w:p>
    <w:p>
      <w:pPr>
        <w:numPr>
          <w:ilvl w:val="0"/>
          <w:numId w:val="1006"/>
        </w:numPr>
        <w:pStyle w:val="Compact"/>
      </w:pPr>
      <w:r>
        <w:t xml:space="preserve">Familiar with desktop publishing (DTP) software for formatting translated documents.</w:t>
      </w:r>
    </w:p>
    <w:bookmarkEnd w:id="29"/>
    <w:bookmarkStart w:id="30" w:name="projects-and-publications"/>
    <w:p>
      <w:pPr>
        <w:pStyle w:val="Heading2"/>
      </w:pPr>
      <w:r>
        <w:t xml:space="preserve">Projects and Publications</w:t>
      </w:r>
    </w:p>
    <w:p>
      <w:pPr>
        <w:pStyle w:val="FirstParagraph"/>
      </w:pPr>
      <w:r>
        <w:rPr>
          <w:bCs/>
          <w:b/>
        </w:rPr>
        <w:t xml:space="preserve">Translation of a Legal Manual for a Madrid-Based Law Firm:</w:t>
      </w:r>
      <w:r>
        <w:t xml:space="preserve"> </w:t>
      </w:r>
      <w:r>
        <w:t xml:space="preserve">Delivered a 500-page legal document in Spanish and English, ensuring adherence to local regulations.</w:t>
      </w:r>
    </w:p>
    <w:p>
      <w:pPr>
        <w:pStyle w:val="BodyText"/>
      </w:pPr>
      <w:r>
        <w:rPr>
          <w:bCs/>
          <w:b/>
        </w:rPr>
        <w:t xml:space="preserve">Interpretation Services for the Madrid International Film Festival:</w:t>
      </w:r>
      <w:r>
        <w:t xml:space="preserve"> </w:t>
      </w:r>
      <w:r>
        <w:t xml:space="preserve">Provided real-time interpretation for directors, actors, and producers from around the world.</w:t>
      </w:r>
    </w:p>
    <w:p>
      <w:pPr>
        <w:pStyle w:val="BodyText"/>
      </w:pPr>
      <w:r>
        <w:rPr>
          <w:bCs/>
          <w:b/>
        </w:rPr>
        <w:t xml:space="preserve">Published Articles on Translating Cultural Content:</w:t>
      </w:r>
      <w:r>
        <w:t xml:space="preserve"> </w:t>
      </w:r>
      <w:r>
        <w:t xml:space="preserve">Contributed to journals focusing on the challenges of translating Spanish literature and media for global audiences.</w:t>
      </w:r>
    </w:p>
    <w:bookmarkEnd w:id="30"/>
    <w:bookmarkStart w:id="31" w:name="additional-information"/>
    <w:p>
      <w:pPr>
        <w:pStyle w:val="Heading2"/>
      </w:pPr>
      <w:r>
        <w:t xml:space="preserve">Additional Information</w:t>
      </w:r>
    </w:p>
    <w:p>
      <w:pPr>
        <w:numPr>
          <w:ilvl w:val="0"/>
          <w:numId w:val="1007"/>
        </w:numPr>
        <w:pStyle w:val="Compact"/>
      </w:pPr>
      <w:r>
        <w:rPr>
          <w:bCs/>
          <w:b/>
        </w:rPr>
        <w:t xml:space="preserve">Membership:</w:t>
      </w:r>
      <w:r>
        <w:t xml:space="preserve"> </w:t>
      </w:r>
      <w:r>
        <w:t xml:space="preserve">Association of Translators and Interpreters of Spain (ATIS)</w:t>
      </w:r>
    </w:p>
    <w:p>
      <w:pPr>
        <w:numPr>
          <w:ilvl w:val="0"/>
          <w:numId w:val="1007"/>
        </w:numPr>
        <w:pStyle w:val="Compact"/>
      </w:pPr>
      <w:r>
        <w:rPr>
          <w:bCs/>
          <w:b/>
        </w:rPr>
        <w:t xml:space="preserve">Cultural Engagement:</w:t>
      </w:r>
      <w:r>
        <w:t xml:space="preserve"> </w:t>
      </w:r>
      <w:r>
        <w:t xml:space="preserve">Active participant in Madrid’s literary events, fostering cross-cultural dialogue through translation.</w:t>
      </w:r>
    </w:p>
    <w:p>
      <w:pPr>
        <w:numPr>
          <w:ilvl w:val="0"/>
          <w:numId w:val="1007"/>
        </w:numPr>
        <w:pStyle w:val="Compact"/>
      </w:pPr>
      <w:r>
        <w:rPr>
          <w:bCs/>
          <w:b/>
        </w:rPr>
        <w:t xml:space="preserve">Community Involvement:</w:t>
      </w:r>
      <w:r>
        <w:t xml:space="preserve"> </w:t>
      </w:r>
      <w:r>
        <w:t xml:space="preserve">Volunteered as an interpreter for non-profit organizations supporting immigrants in Madrid.</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Madrid, Spain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(Spain Madrid)</dc:title>
  <dc:creator/>
  <dc:language>en</dc:language>
  <cp:keywords/>
  <dcterms:created xsi:type="dcterms:W3CDTF">2026-09-25T23:37:28Z</dcterms:created>
  <dcterms:modified xsi:type="dcterms:W3CDTF">2026-09-25T23:37:28Z</dcterms:modified>
</cp:coreProperties>
</file>

<file path=docProps/custom.xml><?xml version="1.0" encoding="utf-8"?>
<Properties xmlns="http://schemas.openxmlformats.org/officeDocument/2006/custom-properties" xmlns:vt="http://schemas.openxmlformats.org/officeDocument/2006/docPropsVTypes"/>
</file>