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ahmed.benamar@univ-algiers.dz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higher education, specializing in [Your Field of Study]. Committed to fostering academic excellence and research innovation within the dynamic educational landscape of Algeria Algiers. Proven track record in delivering high-quality teaching, mentoring students, and contributing to the academic community through publications and collaborative projects. Passionate about advancing knowledge in [Your Specific Discipline] while addressing local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[Your Field of Study]</w:t>
      </w:r>
      <w:r>
        <w:br/>
      </w:r>
      <w:r>
        <w:t xml:space="preserve">Université de Blida, Algeria</w:t>
      </w:r>
      <w:r>
        <w:br/>
      </w:r>
      <w:r>
        <w:t xml:space="preserve">2010 – 2014</w:t>
      </w:r>
    </w:p>
    <w:p>
      <w:pPr>
        <w:pStyle w:val="BodyText"/>
      </w:pPr>
      <w:r>
        <w:rPr>
          <w:bCs/>
          <w:b/>
        </w:rPr>
        <w:t xml:space="preserve">Masters of Arts (MA) in [Your Field of Study]</w:t>
      </w:r>
      <w:r>
        <w:br/>
      </w:r>
      <w:r>
        <w:t xml:space="preserve">Université des Sciences et Technologies d'Oran (USTO), Algeria</w:t>
      </w:r>
      <w:r>
        <w:br/>
      </w:r>
      <w:r>
        <w:t xml:space="preserve">2007 – 2010</w:t>
      </w:r>
    </w:p>
    <w:p>
      <w:pPr>
        <w:pStyle w:val="BodyText"/>
      </w:pPr>
      <w:r>
        <w:rPr>
          <w:bCs/>
          <w:b/>
        </w:rPr>
        <w:t xml:space="preserve">Bachelor of Science (B.Sc.) in [Your Field of Study]</w:t>
      </w:r>
      <w:r>
        <w:br/>
      </w:r>
      <w:r>
        <w:t xml:space="preserve">Université de Constantine, Algeria</w:t>
      </w:r>
      <w:r>
        <w:br/>
      </w:r>
      <w:r>
        <w:t xml:space="preserve">2004 – 2007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Faculty of [Your Department], University of Algiers 1 (Université d'Alger-1)</w:t>
      </w:r>
      <w:r>
        <w:br/>
      </w:r>
      <w:r>
        <w:t xml:space="preserve">Algiers, Algeria</w:t>
      </w:r>
      <w:r>
        <w:br/>
      </w:r>
      <w:r>
        <w:t xml:space="preserve">2015 – Present</w:t>
      </w:r>
    </w:p>
    <w:p>
      <w:pPr>
        <w:numPr>
          <w:ilvl w:val="0"/>
          <w:numId w:val="1001"/>
        </w:numPr>
        <w:pStyle w:val="Compact"/>
      </w:pPr>
      <w:r>
        <w:t xml:space="preserve">Deliver lectures and lead seminars on [specific courses, e.g., "Advanced Mathematics," "Cultural Studies in the Arab World"].</w:t>
      </w:r>
    </w:p>
    <w:p>
      <w:pPr>
        <w:numPr>
          <w:ilvl w:val="0"/>
          <w:numId w:val="1001"/>
        </w:numPr>
        <w:pStyle w:val="Compact"/>
      </w:pPr>
      <w:r>
        <w:t xml:space="preserve">Supervise undergraduate and graduate research projects, fostering critical thinking and academic rigor.</w:t>
      </w:r>
    </w:p>
    <w:p>
      <w:pPr>
        <w:numPr>
          <w:ilvl w:val="0"/>
          <w:numId w:val="1001"/>
        </w:numPr>
        <w:pStyle w:val="Compact"/>
      </w:pPr>
      <w:r>
        <w:t xml:space="preserve">Contribute to curriculum development aligned with national education standards in Algeria Algiers.</w:t>
      </w:r>
    </w:p>
    <w:p>
      <w:pPr>
        <w:numPr>
          <w:ilvl w:val="0"/>
          <w:numId w:val="1001"/>
        </w:numPr>
        <w:pStyle w:val="Compact"/>
      </w:pPr>
      <w:r>
        <w:t xml:space="preserve">Participate in university committees focused on academic quality assurance and student welfare.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Department of [Your Discipline], Université de Tlemcen, Algeria</w:t>
      </w:r>
      <w:r>
        <w:br/>
      </w:r>
      <w:r>
        <w:t xml:space="preserve">Tlemcen, Algeria</w:t>
      </w:r>
      <w:r>
        <w:br/>
      </w:r>
      <w:r>
        <w:t xml:space="preserve">2012 – 2015</w:t>
      </w:r>
    </w:p>
    <w:p>
      <w:pPr>
        <w:numPr>
          <w:ilvl w:val="0"/>
          <w:numId w:val="1002"/>
        </w:numPr>
        <w:pStyle w:val="Compact"/>
      </w:pPr>
      <w:r>
        <w:t xml:space="preserve">Teach core and elective courses in [specific subjects], emphasizing practical applications relevant to Algeria Algiers.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national and international journals, contributing to academic discourse.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on research projects addressing regional issues such as [example: sustainable development, cultural preservation].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rPr>
          <w:bCs/>
          <w:b/>
        </w:rPr>
        <w:t xml:space="preserve">[Your Research Area]</w:t>
      </w:r>
      <w:r>
        <w:br/>
      </w:r>
      <w:r>
        <w:t xml:space="preserve">Focus areas include:</w:t>
      </w:r>
    </w:p>
    <w:p>
      <w:pPr>
        <w:numPr>
          <w:ilvl w:val="0"/>
          <w:numId w:val="1003"/>
        </w:numPr>
        <w:pStyle w:val="Compact"/>
      </w:pPr>
      <w:r>
        <w:t xml:space="preserve">Analysis of [specific topic] within the context of Algeria Algiers.</w:t>
      </w:r>
    </w:p>
    <w:p>
      <w:pPr>
        <w:numPr>
          <w:ilvl w:val="0"/>
          <w:numId w:val="1003"/>
        </w:numPr>
        <w:pStyle w:val="Compact"/>
      </w:pPr>
      <w:r>
        <w:t xml:space="preserve">Exploration of [related sub-topic], with applications in [industry/field].</w:t>
      </w:r>
    </w:p>
    <w:p>
      <w:pPr>
        <w:numPr>
          <w:ilvl w:val="0"/>
          <w:numId w:val="1003"/>
        </w:numPr>
        <w:pStyle w:val="Compact"/>
      </w:pPr>
      <w:r>
        <w:t xml:space="preserve">Interdisciplinary approaches to solving challenges faced by Algerian academia and society.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4"/>
        </w:numPr>
        <w:pStyle w:val="Compact"/>
      </w:pPr>
      <w:r>
        <w:t xml:space="preserve">Benamar, A. (2023). "The Role of [Topic] in Modern Education: A Case Study from Algeria Algiers." *Journal of Algerian Higher Education*, 15(2), 45–60.</w:t>
      </w:r>
    </w:p>
    <w:p>
      <w:pPr>
        <w:numPr>
          <w:ilvl w:val="0"/>
          <w:numId w:val="1004"/>
        </w:numPr>
        <w:pStyle w:val="Compact"/>
      </w:pPr>
      <w:r>
        <w:t xml:space="preserve">Benamar, A., &amp; Chérif, L. (2021). "Innovative Teaching Methods in [Your Discipline]." *International Journal of Educational Research*, 89, 103–115.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5"/>
        </w:numPr>
        <w:pStyle w:val="Compact"/>
      </w:pPr>
      <w:r>
        <w:t xml:space="preserve">Benamar, A. (2022). "Advancing [Research Area] through Collaborative Research in Algeria Algiers." Presented at the National Conference on Higher Education, Algiers.</w:t>
      </w:r>
    </w:p>
    <w:p>
      <w:pPr>
        <w:numPr>
          <w:ilvl w:val="0"/>
          <w:numId w:val="1005"/>
        </w:numPr>
        <w:pStyle w:val="Compact"/>
      </w:pPr>
      <w:r>
        <w:t xml:space="preserve">Benamar, A. (2019). "Challenges and Opportunities in [Field] Teaching." Presented at the Mediterranean Symposium on Educational Innovation, Oran.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6"/>
        </w:numPr>
        <w:pStyle w:val="Compact"/>
      </w:pPr>
      <w:r>
        <w:t xml:space="preserve">[Course Title 1]: Introduction to [Subject], University of Algiers 1 (2020–Present)</w:t>
      </w:r>
    </w:p>
    <w:p>
      <w:pPr>
        <w:numPr>
          <w:ilvl w:val="0"/>
          <w:numId w:val="1006"/>
        </w:numPr>
        <w:pStyle w:val="Compact"/>
      </w:pPr>
      <w:r>
        <w:t xml:space="preserve">[Course Title 2]: Advanced Topics in [Subject], Université de Tlemcen (2013–2015)</w:t>
      </w:r>
    </w:p>
    <w:p>
      <w:pPr>
        <w:numPr>
          <w:ilvl w:val="0"/>
          <w:numId w:val="1006"/>
        </w:numPr>
        <w:pStyle w:val="Compact"/>
      </w:pPr>
      <w:r>
        <w:t xml:space="preserve">[Course Title 3]: Research Methodology, Faculty of [Your Department], Algiers (2017–Present)</w:t>
      </w:r>
    </w:p>
    <w:p>
      <w:pPr>
        <w:pStyle w:val="FirstParagraph"/>
      </w:pPr>
      <w:r>
        <w:rPr>
          <w:bCs/>
          <w:b/>
        </w:rPr>
        <w:t xml:space="preserve">Teaching Philosophy:</w:t>
      </w:r>
      <w:r>
        <w:t xml:space="preserve"> </w:t>
      </w:r>
      <w:r>
        <w:t xml:space="preserve">Emphasize student-centered learning, critical analysis, and the integration of real-world examples relevant to Algeria Algiers. Encourage interdisciplinary thinking and ethical responsibility in academic practice.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Association of Algerian University Lecturers (AAUL)</w:t>
      </w:r>
    </w:p>
    <w:p>
      <w:pPr>
        <w:numPr>
          <w:ilvl w:val="0"/>
          <w:numId w:val="1007"/>
        </w:numPr>
        <w:pStyle w:val="Compact"/>
      </w:pPr>
      <w:r>
        <w:t xml:space="preserve">Member, [Relevant Professional Organization], Algeria</w:t>
      </w:r>
    </w:p>
    <w:p>
      <w:pPr>
        <w:numPr>
          <w:ilvl w:val="0"/>
          <w:numId w:val="1007"/>
        </w:numPr>
        <w:pStyle w:val="Compact"/>
      </w:pPr>
      <w:r>
        <w:t xml:space="preserve">Editorial Review Board Member, *Journal of Algerian Studies*, 2018–Present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8"/>
        </w:numPr>
        <w:pStyle w:val="Compact"/>
      </w:pPr>
      <w:r>
        <w:t xml:space="preserve">Advanced Teaching Techniques Workshop, Université d'Alger-1, 2021</w:t>
      </w:r>
    </w:p>
    <w:p>
      <w:pPr>
        <w:numPr>
          <w:ilvl w:val="0"/>
          <w:numId w:val="1008"/>
        </w:numPr>
        <w:pStyle w:val="Compact"/>
      </w:pPr>
      <w:r>
        <w:t xml:space="preserve">Research Methodology Certification, European University Association, 2019</w:t>
      </w:r>
    </w:p>
    <w:p>
      <w:pPr>
        <w:numPr>
          <w:ilvl w:val="0"/>
          <w:numId w:val="1008"/>
        </w:numPr>
        <w:pStyle w:val="Compact"/>
      </w:pPr>
      <w:r>
        <w:t xml:space="preserve">Digital Learning Tools Training, Ministry of Higher Education and Scientific Research (MESRS), Algeria, 2020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Expertise in [Your Discipline], with a focus on Algeria Algiers' educational and cultural context.</w:t>
      </w:r>
    </w:p>
    <w:p>
      <w:pPr>
        <w:numPr>
          <w:ilvl w:val="0"/>
          <w:numId w:val="1009"/>
        </w:numPr>
        <w:pStyle w:val="Compact"/>
      </w:pPr>
      <w:r>
        <w:t xml:space="preserve">Fluent in Arabic and French; proficient in English (IELTS 7.0).</w:t>
      </w:r>
    </w:p>
    <w:p>
      <w:pPr>
        <w:numPr>
          <w:ilvl w:val="0"/>
          <w:numId w:val="1009"/>
        </w:numPr>
        <w:pStyle w:val="Compact"/>
      </w:pPr>
      <w:r>
        <w:t xml:space="preserve">Skilled in academic writing, data analysis, and digital teaching platforms.</w:t>
      </w:r>
    </w:p>
    <w:p>
      <w:pPr>
        <w:numPr>
          <w:ilvl w:val="0"/>
          <w:numId w:val="1009"/>
        </w:numPr>
        <w:pStyle w:val="Compact"/>
      </w:pPr>
      <w:r>
        <w:t xml:space="preserve">Strong leadership and collaborative abilities, with experience managing research teams.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7.0)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 University Lecturer in Algeria Algiers, dedicated to advancing education and research in alignment with national goals and global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Algeria Algiers</dc:title>
  <dc:creator/>
  <dc:language>en</dc:language>
  <cp:keywords/>
  <dcterms:created xsi:type="dcterms:W3CDTF">2025-11-29T21:00:37Z</dcterms:created>
  <dcterms:modified xsi:type="dcterms:W3CDTF">2025-11-29T21:00:37Z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