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35" w:name="university-lecturer-in-israel-tel-aviv"/>
    <w:p>
      <w:pPr>
        <w:pStyle w:val="Heading2"/>
      </w:pPr>
      <w:r>
        <w:t xml:space="preserve">University Lecturer in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Tel Aviv, Israel</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University Lecturer with a strong academic background in [Your Field of Study]. Specializing in [Specific Research Areas], I have contributed to the academic community in Israel Tel Aviv through innovative teaching, impactful research, and active participation in university initiatives. My work aligns with the mission of fostering critical thinking and academic excellence at institutions such as [Name of University, e.g., Tel Aviv University or Bar-Ilan University]. With a focus on [Specific Discipline], I aim to bridge theoretical knowledge with real-world applications, preparing students for dynamic global challenges.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[University Name], Israel, 2015–2019</w:t>
      </w:r>
    </w:p>
    <w:p>
      <w:pPr>
        <w:numPr>
          <w:ilvl w:val="0"/>
          <w:numId w:val="1001"/>
        </w:numPr>
        <w:pStyle w:val="Compact"/>
      </w:pPr>
      <w:r>
        <w:rPr>
          <w:bCs/>
          <w:b/>
        </w:rPr>
        <w:t xml:space="preserve">MSc in [Your Field of Study]</w:t>
      </w:r>
      <w:r>
        <w:t xml:space="preserve">, [University Name], Israel, 2012–2014</w:t>
      </w:r>
    </w:p>
    <w:p>
      <w:pPr>
        <w:numPr>
          <w:ilvl w:val="0"/>
          <w:numId w:val="1001"/>
        </w:numPr>
        <w:pStyle w:val="Compact"/>
      </w:pPr>
      <w:r>
        <w:rPr>
          <w:bCs/>
          <w:b/>
        </w:rPr>
        <w:t xml:space="preserve">BSc in [Your Field of Study]</w:t>
      </w:r>
      <w:r>
        <w:t xml:space="preserve">, [University Name], Israel, 2008–2011</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[University Name]</w:t>
      </w:r>
      <w:r>
        <w:t xml:space="preserve">, Tel Aviv, Israel | 2020–Present</w:t>
      </w:r>
    </w:p>
    <w:p>
      <w:pPr>
        <w:numPr>
          <w:ilvl w:val="0"/>
          <w:numId w:val="1002"/>
        </w:numPr>
        <w:pStyle w:val="Compact"/>
      </w:pPr>
      <w:r>
        <w:t xml:space="preserve">Designed and delivered undergraduate and graduate courses in [Specific Subjects], emphasizing critical analysis and interdisciplinary approaches.</w:t>
      </w:r>
    </w:p>
    <w:p>
      <w:pPr>
        <w:numPr>
          <w:ilvl w:val="0"/>
          <w:numId w:val="1002"/>
        </w:numPr>
        <w:pStyle w:val="Compact"/>
      </w:pPr>
      <w:r>
        <w:t xml:space="preserve">Supervised over 50 master’s theses and guided students in academic research projects, fostering a culture of innovation.</w:t>
      </w:r>
    </w:p>
    <w:p>
      <w:pPr>
        <w:numPr>
          <w:ilvl w:val="0"/>
          <w:numId w:val="1002"/>
        </w:numPr>
        <w:pStyle w:val="Compact"/>
      </w:pPr>
      <w:r>
        <w:t xml:space="preserve">Collaborated with international institutions to develop exchange programs, enhancing global academic partnerships for [University Name].</w:t>
      </w:r>
    </w:p>
    <w:p>
      <w:pPr>
        <w:numPr>
          <w:ilvl w:val="0"/>
          <w:numId w:val="1002"/>
        </w:numPr>
        <w:pStyle w:val="Compact"/>
      </w:pPr>
      <w:r>
        <w:t xml:space="preserve">Contributed to curriculum development aligned with Israel’s national education goals, ensuring relevance to local and global industries.</w:t>
      </w:r>
    </w:p>
    <w:bookmarkEnd w:id="23"/>
    <w:bookmarkStart w:id="24" w:name="postdoctoral-research-fellow"/>
    <w:p>
      <w:pPr>
        <w:pStyle w:val="Heading4"/>
      </w:pPr>
      <w:r>
        <w:t xml:space="preserve">Postdoctoral Research Fellow</w:t>
      </w:r>
    </w:p>
    <w:p>
      <w:pPr>
        <w:pStyle w:val="FirstParagraph"/>
      </w:pPr>
      <w:r>
        <w:rPr>
          <w:bCs/>
          <w:b/>
        </w:rPr>
        <w:t xml:space="preserve">[Research Institute or University]</w:t>
      </w:r>
      <w:r>
        <w:t xml:space="preserve">, Tel Aviv, Israel | 2019–2020</w:t>
      </w:r>
    </w:p>
    <w:p>
      <w:pPr>
        <w:numPr>
          <w:ilvl w:val="0"/>
          <w:numId w:val="1003"/>
        </w:numPr>
        <w:pStyle w:val="Compact"/>
      </w:pPr>
      <w:r>
        <w:t xml:space="preserve">Conducted research on [Specific Topic], funded by the Israel Science Foundation.</w:t>
      </w:r>
    </w:p>
    <w:p>
      <w:pPr>
        <w:numPr>
          <w:ilvl w:val="0"/>
          <w:numId w:val="1003"/>
        </w:numPr>
        <w:pStyle w:val="Compact"/>
      </w:pPr>
      <w:r>
        <w:t xml:space="preserve">Published peer-reviewed articles in top-tier journals, including [Journal Names], and presented findings at international conferences in Israel and abroad.</w:t>
      </w:r>
    </w:p>
    <w:p>
      <w:pPr>
        <w:numPr>
          <w:ilvl w:val="0"/>
          <w:numId w:val="1003"/>
        </w:numPr>
        <w:pStyle w:val="Compact"/>
      </w:pPr>
      <w:r>
        <w:t xml:space="preserve">Collaborated with industry leaders to translate academic research into practical solutions for [Relevant Sector].</w:t>
      </w:r>
    </w:p>
    <w:bookmarkEnd w:id="24"/>
    <w:bookmarkStart w:id="25" w:name="teaching-assistant"/>
    <w:p>
      <w:pPr>
        <w:pStyle w:val="Heading4"/>
      </w:pPr>
      <w:r>
        <w:t xml:space="preserve">Teaching Assistant</w:t>
      </w:r>
    </w:p>
    <w:p>
      <w:pPr>
        <w:pStyle w:val="FirstParagraph"/>
      </w:pPr>
      <w:r>
        <w:rPr>
          <w:bCs/>
          <w:b/>
        </w:rPr>
        <w:t xml:space="preserve">[University Name]</w:t>
      </w:r>
      <w:r>
        <w:t xml:space="preserve">, Tel Aviv, Israel | 2013–2015</w:t>
      </w:r>
    </w:p>
    <w:p>
      <w:pPr>
        <w:numPr>
          <w:ilvl w:val="0"/>
          <w:numId w:val="1004"/>
        </w:numPr>
        <w:pStyle w:val="Compact"/>
      </w:pPr>
      <w:r>
        <w:t xml:space="preserve">Supported faculty in delivering courses on [Subjects], providing students with mentorship and academic guidance.</w:t>
      </w:r>
    </w:p>
    <w:p>
      <w:pPr>
        <w:numPr>
          <w:ilvl w:val="0"/>
          <w:numId w:val="1004"/>
        </w:numPr>
        <w:pStyle w:val="Compact"/>
      </w:pPr>
      <w:r>
        <w:t xml:space="preserve">Developed interactive teaching materials to enhance student engagement and understanding of complex concepts.</w:t>
      </w:r>
    </w:p>
    <w:bookmarkEnd w:id="25"/>
    <w:bookmarkEnd w:id="26"/>
    <w:bookmarkStart w:id="27" w:name="research-interests"/>
    <w:p>
      <w:pPr>
        <w:pStyle w:val="Heading3"/>
      </w:pPr>
      <w:r>
        <w:t xml:space="preserve">Research Interests</w:t>
      </w:r>
    </w:p>
    <w:p>
      <w:pPr>
        <w:numPr>
          <w:ilvl w:val="0"/>
          <w:numId w:val="1005"/>
        </w:numPr>
        <w:pStyle w:val="Compact"/>
      </w:pPr>
      <w:r>
        <w:t xml:space="preserve">[Specific Research Area 1]: Focused on [Brief Description], with applications in [Field or Industry].</w:t>
      </w:r>
    </w:p>
    <w:p>
      <w:pPr>
        <w:numPr>
          <w:ilvl w:val="0"/>
          <w:numId w:val="1005"/>
        </w:numPr>
        <w:pStyle w:val="Compact"/>
      </w:pPr>
      <w:r>
        <w:t xml:space="preserve">[Specific Research Area 2]: Explored through collaborative projects with institutions in Israel and internationally.</w:t>
      </w:r>
    </w:p>
    <w:p>
      <w:pPr>
        <w:numPr>
          <w:ilvl w:val="0"/>
          <w:numId w:val="1005"/>
        </w:numPr>
        <w:pStyle w:val="Compact"/>
      </w:pPr>
      <w:r>
        <w:t xml:space="preserve">[Specific Research Area 3]: Aimed at addressing challenges in [Relevant Context], such as sustainability or technology integration.</w:t>
      </w:r>
    </w:p>
    <w:bookmarkEnd w:id="27"/>
    <w:bookmarkStart w:id="28" w:name="publications-and-contributions"/>
    <w:p>
      <w:pPr>
        <w:pStyle w:val="Heading3"/>
      </w:pPr>
      <w:r>
        <w:t xml:space="preserve">Publications and Contributions</w:t>
      </w:r>
    </w:p>
    <w:p>
      <w:pPr>
        <w:numPr>
          <w:ilvl w:val="0"/>
          <w:numId w:val="1006"/>
        </w:numPr>
        <w:pStyle w:val="Compact"/>
      </w:pPr>
      <w:r>
        <w:rPr>
          <w:bCs/>
          <w:b/>
        </w:rPr>
        <w:t xml:space="preserve">Journal Articles:</w:t>
      </w:r>
      <w:r>
        <w:t xml:space="preserve"> </w:t>
      </w:r>
      <w:r>
        <w:t xml:space="preserve">- "Title of Paper 1," *Journal Name*, 2022.</w:t>
      </w:r>
      <w:r>
        <w:t xml:space="preserve"> </w:t>
      </w:r>
      <w:r>
        <w:t xml:space="preserve">- "Title of Paper 2," *Journal Name*, 2021.</w:t>
      </w:r>
    </w:p>
    <w:p>
      <w:pPr>
        <w:numPr>
          <w:ilvl w:val="0"/>
          <w:numId w:val="1006"/>
        </w:numPr>
        <w:pStyle w:val="Compact"/>
      </w:pPr>
      <w:r>
        <w:rPr>
          <w:bCs/>
          <w:b/>
        </w:rPr>
        <w:t xml:space="preserve">Book Chapters:</w:t>
      </w:r>
      <w:r>
        <w:t xml:space="preserve"> </w:t>
      </w:r>
      <w:r>
        <w:t xml:space="preserve">- "Chapter Title," in *Book Title*, Publisher, 2023.</w:t>
      </w:r>
    </w:p>
    <w:p>
      <w:pPr>
        <w:numPr>
          <w:ilvl w:val="0"/>
          <w:numId w:val="1006"/>
        </w:numPr>
        <w:pStyle w:val="Compact"/>
      </w:pPr>
      <w:r>
        <w:rPr>
          <w:bCs/>
          <w:b/>
        </w:rPr>
        <w:t xml:space="preserve">Conference Presentations:</w:t>
      </w:r>
      <w:r>
        <w:t xml:space="preserve"> </w:t>
      </w:r>
      <w:r>
        <w:t xml:space="preserve">- "Title of Presentation," [Conference Name], Tel Aviv, Israel, 2023.</w:t>
      </w:r>
      <w:r>
        <w:t xml:space="preserve"> </w:t>
      </w:r>
      <w:r>
        <w:t xml:space="preserve">- "Title of Presentation," [International Conference Name], 2021.</w:t>
      </w:r>
    </w:p>
    <w:bookmarkEnd w:id="28"/>
    <w:bookmarkStart w:id="29" w:name="awards-and-honors"/>
    <w:p>
      <w:pPr>
        <w:pStyle w:val="Heading3"/>
      </w:pPr>
      <w:r>
        <w:t xml:space="preserve">Awards and Honors</w:t>
      </w:r>
    </w:p>
    <w:p>
      <w:pPr>
        <w:numPr>
          <w:ilvl w:val="0"/>
          <w:numId w:val="1007"/>
        </w:numPr>
        <w:pStyle w:val="Compact"/>
      </w:pPr>
      <w:r>
        <w:t xml:space="preserve">Excellence in Teaching Award, [University Name], 2021.</w:t>
      </w:r>
    </w:p>
    <w:p>
      <w:pPr>
        <w:numPr>
          <w:ilvl w:val="0"/>
          <w:numId w:val="1007"/>
        </w:numPr>
        <w:pStyle w:val="Compact"/>
      </w:pPr>
      <w:r>
        <w:t xml:space="preserve">Research Grant from the Israel Council for Higher Education, 2020.</w:t>
      </w:r>
    </w:p>
    <w:p>
      <w:pPr>
        <w:numPr>
          <w:ilvl w:val="0"/>
          <w:numId w:val="1007"/>
        </w:numPr>
        <w:pStyle w:val="Compact"/>
      </w:pPr>
      <w:r>
        <w:t xml:space="preserve">Best Poster Presentation, [Conference Name], Tel Aviv, Israel, 2019.</w:t>
      </w:r>
    </w:p>
    <w:bookmarkEnd w:id="29"/>
    <w:bookmarkStart w:id="30" w:name="skills-and-competencies"/>
    <w:p>
      <w:pPr>
        <w:pStyle w:val="Heading3"/>
      </w:pPr>
      <w:r>
        <w:t xml:space="preserve">Skills and Competencies</w:t>
      </w:r>
    </w:p>
    <w:p>
      <w:pPr>
        <w:numPr>
          <w:ilvl w:val="0"/>
          <w:numId w:val="1008"/>
        </w:numPr>
        <w:pStyle w:val="Compact"/>
      </w:pPr>
      <w:r>
        <w:rPr>
          <w:bCs/>
          <w:b/>
        </w:rPr>
        <w:t xml:space="preserve">Academic Expertise:</w:t>
      </w:r>
      <w:r>
        <w:t xml:space="preserve"> </w:t>
      </w:r>
      <w:r>
        <w:t xml:space="preserve">[List specific skills like data analysis, qualitative research methods, etc.]</w:t>
      </w:r>
    </w:p>
    <w:p>
      <w:pPr>
        <w:numPr>
          <w:ilvl w:val="0"/>
          <w:numId w:val="1008"/>
        </w:numPr>
        <w:pStyle w:val="Compact"/>
      </w:pPr>
      <w:r>
        <w:rPr>
          <w:bCs/>
          <w:b/>
        </w:rPr>
        <w:t xml:space="preserve">Languages:</w:t>
      </w:r>
      <w:r>
        <w:t xml:space="preserve"> </w:t>
      </w:r>
      <w:r>
        <w:t xml:space="preserve">English (fluent), Hebrew (fluent), [Other Languages if applicable].</w:t>
      </w:r>
    </w:p>
    <w:p>
      <w:pPr>
        <w:numPr>
          <w:ilvl w:val="0"/>
          <w:numId w:val="1008"/>
        </w:numPr>
        <w:pStyle w:val="Compact"/>
      </w:pPr>
      <w:r>
        <w:rPr>
          <w:bCs/>
          <w:b/>
        </w:rPr>
        <w:t xml:space="preserve">Technical Skills:</w:t>
      </w:r>
      <w:r>
        <w:t xml:space="preserve"> </w:t>
      </w:r>
      <w:r>
        <w:t xml:space="preserve">Proficient in [Software/Tools], such as SPSS, Python, or LaTeX.</w:t>
      </w:r>
    </w:p>
    <w:bookmarkEnd w:id="30"/>
    <w:bookmarkStart w:id="31" w:name="professional-affiliations"/>
    <w:p>
      <w:pPr>
        <w:pStyle w:val="Heading3"/>
      </w:pPr>
      <w:r>
        <w:t xml:space="preserve">Professional Affiliations</w:t>
      </w:r>
    </w:p>
    <w:p>
      <w:pPr>
        <w:numPr>
          <w:ilvl w:val="0"/>
          <w:numId w:val="1009"/>
        </w:numPr>
        <w:pStyle w:val="Compact"/>
      </w:pPr>
      <w:r>
        <w:t xml:space="preserve">Member, [Academic Society Name], Israel.</w:t>
      </w:r>
    </w:p>
    <w:p>
      <w:pPr>
        <w:numPr>
          <w:ilvl w:val="0"/>
          <w:numId w:val="1009"/>
        </w:numPr>
        <w:pStyle w:val="Compact"/>
      </w:pPr>
      <w:r>
        <w:t xml:space="preserve">Editorial Board Member, [Journal Name], 2021–Present.</w:t>
      </w:r>
    </w:p>
    <w:p>
      <w:pPr>
        <w:numPr>
          <w:ilvl w:val="0"/>
          <w:numId w:val="1009"/>
        </w:numPr>
        <w:pStyle w:val="Compact"/>
      </w:pPr>
      <w:r>
        <w:t xml:space="preserve">Reviewer for [Journal Names], 2018–Present.</w:t>
      </w:r>
    </w:p>
    <w:bookmarkEnd w:id="31"/>
    <w:bookmarkStart w:id="32" w:name="courses-taught"/>
    <w:p>
      <w:pPr>
        <w:pStyle w:val="Heading3"/>
      </w:pPr>
      <w:r>
        <w:t xml:space="preserve">Courses Taught</w:t>
      </w:r>
    </w:p>
    <w:p>
      <w:pPr>
        <w:numPr>
          <w:ilvl w:val="0"/>
          <w:numId w:val="1010"/>
        </w:numPr>
        <w:pStyle w:val="Compact"/>
      </w:pPr>
      <w:r>
        <w:t xml:space="preserve">Advanced Topics in [Subject], Tel Aviv University, 2021–Present.</w:t>
      </w:r>
    </w:p>
    <w:p>
      <w:pPr>
        <w:numPr>
          <w:ilvl w:val="0"/>
          <w:numId w:val="1010"/>
        </w:numPr>
        <w:pStyle w:val="Compact"/>
      </w:pPr>
      <w:r>
        <w:t xml:space="preserve">Introduction to [Subject], [University Name], 2020–Present.</w:t>
      </w:r>
    </w:p>
    <w:p>
      <w:pPr>
        <w:numPr>
          <w:ilvl w:val="0"/>
          <w:numId w:val="1010"/>
        </w:numPr>
        <w:pStyle w:val="Compact"/>
      </w:pPr>
      <w:r>
        <w:t xml:space="preserve">Research Methods in Social Sciences, [University Name], 2019–2021.</w:t>
      </w:r>
    </w:p>
    <w:bookmarkEnd w:id="32"/>
    <w:bookmarkStart w:id="33" w:name="community-and-outreach"/>
    <w:p>
      <w:pPr>
        <w:pStyle w:val="Heading3"/>
      </w:pPr>
      <w:r>
        <w:t xml:space="preserve">Community and Outreach</w:t>
      </w:r>
    </w:p>
    <w:p>
      <w:pPr>
        <w:numPr>
          <w:ilvl w:val="0"/>
          <w:numId w:val="1011"/>
        </w:numPr>
        <w:pStyle w:val="Compact"/>
      </w:pPr>
      <w:r>
        <w:t xml:space="preserve">Organized public lectures on [Topic] for the Tel Aviv community, promoting academic engagement.</w:t>
      </w:r>
    </w:p>
    <w:p>
      <w:pPr>
        <w:numPr>
          <w:ilvl w:val="0"/>
          <w:numId w:val="1011"/>
        </w:numPr>
        <w:pStyle w:val="Compact"/>
      </w:pPr>
      <w:r>
        <w:t xml:space="preserve">Volunteered as a mentor for students at [Local Organization], supporting educational equity in Israel.</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Israel Tel Aviv</dc:title>
  <dc:creator/>
  <dc:language>en</dc:language>
  <cp:keywords/>
  <dcterms:created xsi:type="dcterms:W3CDTF">2025-11-30T03:48:18Z</dcterms:created>
  <dcterms:modified xsi:type="dcterms:W3CDTF">2025-11-30T03:48:18Z</dcterms:modified>
</cp:coreProperties>
</file>

<file path=docProps/custom.xml><?xml version="1.0" encoding="utf-8"?>
<Properties xmlns="http://schemas.openxmlformats.org/officeDocument/2006/custom-properties" xmlns:vt="http://schemas.openxmlformats.org/officeDocument/2006/docPropsVTypes"/>
</file>