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(000)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Kazakh, Russian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passion for academic excellence and student development. Specializing in [Your Field of Study], I have over [X years] of experience teaching at higher education institutions in Kazakhstan Almaty. My expertise includes curriculum design, research-based teaching methodologies, and fostering a collaborative learning environment. I am committed to contributing to the academic growth of students while aligning with the educational standards of Kazakhstan Almaty's vibrant academic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Almaty, Kazakhstan</w:t>
      </w:r>
      <w:r>
        <w:br/>
      </w:r>
      <w:r>
        <w:t xml:space="preserve">Dissertation Title: "[Dissertation Title]"</w:t>
      </w:r>
      <w:r>
        <w:br/>
      </w:r>
      <w:r>
        <w:t xml:space="preserve">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Almaty, Kazakhstan</w:t>
      </w:r>
      <w:r>
        <w:br/>
      </w:r>
      <w:r>
        <w:t xml:space="preserve">Thesis Topic: "[Thesis Title]"</w:t>
      </w:r>
      <w:r>
        <w:br/>
      </w:r>
      <w:r>
        <w:t xml:space="preserve">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Almaty, Kazakhstan</w:t>
      </w:r>
      <w:r>
        <w:br/>
      </w:r>
      <w:r>
        <w:t xml:space="preserve">Year: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[Institution Name], Almaty, Kazakhstan</w:t>
      </w:r>
      <w:r>
        <w:br/>
      </w:r>
      <w:r>
        <w:t xml:space="preserve">[Year] – Present</w:t>
      </w:r>
      <w:r>
        <w:br/>
      </w:r>
      <w:r>
        <w:t xml:space="preserve">Responsibilities include:</w:t>
      </w:r>
    </w:p>
    <w:p>
      <w:pPr>
        <w:numPr>
          <w:ilvl w:val="0"/>
          <w:numId w:val="1002"/>
        </w:numPr>
        <w:pStyle w:val="Compact"/>
      </w:pPr>
      <w:r>
        <w:t xml:space="preserve">Designing and delivering courses in [specific subjects] to undergraduate and postgraduate students.</w:t>
      </w:r>
    </w:p>
    <w:p>
      <w:pPr>
        <w:numPr>
          <w:ilvl w:val="0"/>
          <w:numId w:val="1002"/>
        </w:numPr>
        <w:pStyle w:val="Compact"/>
      </w:pPr>
      <w:r>
        <w:t xml:space="preserve">Supervising student research projects and thesis work, ensuring alignment with academic standards in Kazakhstan Almaty.</w:t>
      </w:r>
    </w:p>
    <w:p>
      <w:pPr>
        <w:numPr>
          <w:ilvl w:val="0"/>
          <w:numId w:val="1002"/>
        </w:numPr>
        <w:pStyle w:val="Compact"/>
      </w:pPr>
      <w:r>
        <w:t xml:space="preserve">Participating in academic committees to enhance curriculum development and pedagogical practices.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institutions to integrate global perspectives into local education frameworks.</w:t>
      </w:r>
    </w:p>
    <w:p>
      <w:pPr>
        <w:numPr>
          <w:ilvl w:val="0"/>
          <w:numId w:val="1002"/>
        </w:numPr>
        <w:pStyle w:val="Compact"/>
      </w:pPr>
      <w:r>
        <w:t xml:space="preserve">Mentoring junior faculty members and contributing to professional development programs within the university.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[Institution Name], Almaty, Kazakhstan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Conducting research on [specific topic], with publications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Supporting faculty in grant applications and academic collaborations with institutions in Kazakhstan Almaty and beyond.</w:t>
      </w:r>
    </w:p>
    <w:p>
      <w:pPr>
        <w:numPr>
          <w:ilvl w:val="0"/>
          <w:numId w:val="1003"/>
        </w:numPr>
        <w:pStyle w:val="Compact"/>
      </w:pPr>
      <w:r>
        <w:t xml:space="preserve">Organizing workshops and seminars to promote interdisciplinary research among students and academics.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[List specific areas of research, e.g., "Sustainable development in Central Asia," "Educational technologies in higher education," or "Cultural studies in Kazakh society"].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[Article Title]</w:t>
      </w:r>
      <w:r>
        <w:t xml:space="preserve">, [Journal Name], [Year].</w:t>
      </w:r>
      <w:r>
        <w:br/>
      </w:r>
      <w:r>
        <w:t xml:space="preserve">Co-authors: [Names if applicable].</w:t>
      </w:r>
      <w:r>
        <w:br/>
      </w:r>
      <w:r>
        <w:t xml:space="preserve">DOI: [Link if available]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[Book Chapter Title]</w:t>
      </w:r>
      <w:r>
        <w:t xml:space="preserve">, in [Book Title], [Publisher],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[Conference Name], Almaty, Kazakhstan, [Year].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Introduction to [Subject]</w:t>
      </w:r>
      <w:r>
        <w:t xml:space="preserve">, University of Almaty, 2020–Present</w:t>
      </w:r>
      <w:r>
        <w:br/>
      </w:r>
      <w:r>
        <w:t xml:space="preserve">Description: Designed and taught foundational courses for undergraduate students, emphasizing critical thinking and practical applications.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Advanced Research Methods</w:t>
      </w:r>
      <w:r>
        <w:t xml:space="preserve">, Kazakh National University, 2018–2020</w:t>
      </w:r>
      <w:r>
        <w:br/>
      </w:r>
      <w:r>
        <w:t xml:space="preserve">Description: Focused on equipping postgraduate students with skills for data analysis and academic writing, aligned with international research standards.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[Institution], [Year].</w:t>
      </w:r>
      <w:r>
        <w:br/>
      </w:r>
      <w:r>
        <w:t xml:space="preserve">Description: Recognized for outstanding contributions to teaching and research in Kazakhstan Almaty.</w:t>
      </w:r>
    </w:p>
    <w:p>
      <w:pPr>
        <w:numPr>
          <w:ilvl w:val="0"/>
          <w:numId w:val="1006"/>
        </w:numPr>
        <w:pStyle w:val="Compact"/>
      </w:pPr>
      <w:r>
        <w:t xml:space="preserve">[Scholarship/Grant Name], [Funding Body], [Year].</w:t>
      </w:r>
      <w:r>
        <w:br/>
      </w:r>
      <w:r>
        <w:t xml:space="preserve">Description: Supported research on [topic] with a focus on regional development in Central Asia.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[Workshop/Conference Name], Almaty, Kazakhstan, [Year].</w:t>
      </w:r>
      <w:r>
        <w:br/>
      </w:r>
      <w:r>
        <w:t xml:space="preserve">Topic: "Innovative Teaching Strategies for Higher Education."</w:t>
      </w:r>
    </w:p>
    <w:p>
      <w:pPr>
        <w:numPr>
          <w:ilvl w:val="0"/>
          <w:numId w:val="1007"/>
        </w:numPr>
        <w:pStyle w:val="Compact"/>
      </w:pPr>
      <w:r>
        <w:t xml:space="preserve">[Certification Title], [Institution], [Year].</w:t>
      </w:r>
      <w:r>
        <w:br/>
      </w:r>
      <w:r>
        <w:t xml:space="preserve">Description: Completed a program on instructional design and assessment techniques.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Curriculum development and pedagogical innovation</w:t>
      </w:r>
    </w:p>
    <w:p>
      <w:pPr>
        <w:numPr>
          <w:ilvl w:val="0"/>
          <w:numId w:val="1008"/>
        </w:numPr>
        <w:pStyle w:val="Compact"/>
      </w:pPr>
      <w:r>
        <w:t xml:space="preserve">Academic writing and publication</w:t>
      </w:r>
    </w:p>
    <w:p>
      <w:pPr>
        <w:numPr>
          <w:ilvl w:val="0"/>
          <w:numId w:val="1008"/>
        </w:numPr>
        <w:pStyle w:val="Compact"/>
      </w:pPr>
      <w:r>
        <w:t xml:space="preserve">Research methodology (quantitative/qualitative)</w:t>
      </w:r>
    </w:p>
    <w:p>
      <w:pPr>
        <w:numPr>
          <w:ilvl w:val="0"/>
          <w:numId w:val="1008"/>
        </w:numPr>
        <w:pStyle w:val="Compact"/>
      </w:pPr>
      <w:r>
        <w:t xml:space="preserve">Languages: English, Kazakh, Russian</w:t>
      </w:r>
    </w:p>
    <w:p>
      <w:pPr>
        <w:numPr>
          <w:ilvl w:val="0"/>
          <w:numId w:val="1008"/>
        </w:numPr>
        <w:pStyle w:val="Compact"/>
      </w:pPr>
      <w:r>
        <w:t xml:space="preserve">Technology integration in education (e.g., LMS platforms, multimedia tools)</w:t>
      </w:r>
    </w:p>
    <w:bookmarkEnd w:id="31"/>
    <w:bookmarkStart w:id="32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rPr>
          <w:bCs/>
          <w:b/>
        </w:rPr>
        <w:t xml:space="preserve">Almaty Educational Initiative</w:t>
      </w:r>
      <w:r>
        <w:t xml:space="preserve">, [Year] – Present</w:t>
      </w:r>
      <w:r>
        <w:br/>
      </w:r>
      <w:r>
        <w:t xml:space="preserve">Description: Collaborated with local schools to develop STEM programs, fostering partnerships between universities and secondary education institutions in Kazakhstan Almaty.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University Lecturer position in Kazakhstan Almaty, emphasizing academic excellence, regional expertise, and commitment to educational innovation in the Kazakhstani context.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Kazakhstan Almaty</dc:title>
  <dc:creator/>
  <dc:language>en</dc:language>
  <cp:keywords/>
  <dcterms:created xsi:type="dcterms:W3CDTF">2026-07-25T00:01:38Z</dcterms:created>
  <dcterms:modified xsi:type="dcterms:W3CDTF">2026-07-25T00:01:38Z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