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Lecturer,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Lima, Perú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[Your Phone Number]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[X years] of expertise in higher education, specializing in [your field of study]. Committed to fostering academic excellence, innovative teaching methodologies, and research-driven learning environments. Passionate about contributing to the educational landscape of Peru Lima through mentorship, curriculum development, and community engagement. Proven track record in delivering high-quality instruction across undergraduate and postgraduate programs at leading institutions in Lima.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[Doctorate Degree]</w:t>
      </w:r>
      <w:r>
        <w:t xml:space="preserve">, [Field of Study], [University Name], Peru Lima,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[Master’s Degree]</w:t>
      </w:r>
      <w:r>
        <w:t xml:space="preserve">, [Field of Study], [University Name], Peru Lima,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[Bachelor’s Degree]</w:t>
      </w:r>
      <w:r>
        <w:t xml:space="preserve">, [Field of Study], [University Name], Peru Lima,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[Institution Name], Peru Lima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Design and deliver courses in [specific subjects], tailored to meet the academic standards of Peruvian higher education institutions.</w:t>
      </w:r>
    </w:p>
    <w:p>
      <w:pPr>
        <w:numPr>
          <w:ilvl w:val="0"/>
          <w:numId w:val="1002"/>
        </w:numPr>
        <w:pStyle w:val="Compact"/>
      </w:pPr>
      <w:r>
        <w:t xml:space="preserve">Develop innovative curricula that align with national educational policies and the needs of students in Peru Lima.</w:t>
      </w:r>
    </w:p>
    <w:p>
      <w:pPr>
        <w:numPr>
          <w:ilvl w:val="0"/>
          <w:numId w:val="1002"/>
        </w:numPr>
        <w:pStyle w:val="Compact"/>
      </w:pPr>
      <w:r>
        <w:t xml:space="preserve">Mentor undergraduate and graduate students, providing guidance on research projects, thesis writing, and career development.</w:t>
      </w:r>
    </w:p>
    <w:p>
      <w:pPr>
        <w:numPr>
          <w:ilvl w:val="0"/>
          <w:numId w:val="1002"/>
        </w:numPr>
        <w:pStyle w:val="Compact"/>
      </w:pPr>
      <w:r>
        <w:t xml:space="preserve">Collaborate with academic departments to enhance teaching strategies and integrate technology into classroom instruction.</w:t>
      </w:r>
    </w:p>
    <w:p>
      <w:pPr>
        <w:numPr>
          <w:ilvl w:val="0"/>
          <w:numId w:val="1002"/>
        </w:numPr>
        <w:pStyle w:val="Compact"/>
      </w:pPr>
      <w:r>
        <w:t xml:space="preserve">Participate in institutional committees focused on academic quality assurance and student welfare in Peru Lima.</w:t>
      </w:r>
    </w:p>
    <w:bookmarkEnd w:id="23"/>
    <w:bookmarkStart w:id="24" w:name="adjunct-lecturer"/>
    <w:p>
      <w:pPr>
        <w:pStyle w:val="Heading3"/>
      </w:pPr>
      <w:r>
        <w:t xml:space="preserve">Adjunct Lecturer</w:t>
      </w:r>
    </w:p>
    <w:p>
      <w:pPr>
        <w:pStyle w:val="FirstParagraph"/>
      </w:pPr>
      <w:r>
        <w:rPr>
          <w:iCs/>
          <w:i/>
        </w:rPr>
        <w:t xml:space="preserve">[Another Institution Name], Peru Lima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Teach specialized courses in [specific subject], emphasizing practical applications relevant to the Peruvian context.</w:t>
      </w:r>
    </w:p>
    <w:p>
      <w:pPr>
        <w:numPr>
          <w:ilvl w:val="0"/>
          <w:numId w:val="1003"/>
        </w:numPr>
        <w:pStyle w:val="Compact"/>
      </w:pPr>
      <w:r>
        <w:t xml:space="preserve">Conduct workshops and seminars on emerging trends in higher education, particularly those impacting universities in Lima.</w:t>
      </w:r>
    </w:p>
    <w:p>
      <w:pPr>
        <w:numPr>
          <w:ilvl w:val="0"/>
          <w:numId w:val="1003"/>
        </w:numPr>
        <w:pStyle w:val="Compact"/>
      </w:pPr>
      <w:r>
        <w:t xml:space="preserve">Contribute to research initiatives focused on pedagogical advancements and educational equity in Peru Lima.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Research Paper]</w:t>
      </w:r>
      <w:r>
        <w:t xml:space="preserve">, [Journal Name], [Year]. Co-authored with [Co-authors], focusing on [research topic] in the context of Peru Lima.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Conference Presentation]</w:t>
      </w:r>
      <w:r>
        <w:t xml:space="preserve">, [Conference Name], Peru Lima, [Year]. Explored the role of universities in addressing regional development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[Book Chapter or Article]</w:t>
      </w:r>
      <w:r>
        <w:t xml:space="preserve">, [Publisher Name], [Year]. Analyzed educational policies affecting higher education institutions in Peru.</w:t>
      </w:r>
    </w:p>
    <w:bookmarkEnd w:id="26"/>
    <w:bookmarkStart w:id="27" w:name="teaching-and-academic-leadership"/>
    <w:p>
      <w:pPr>
        <w:pStyle w:val="Heading2"/>
      </w:pPr>
      <w:r>
        <w:t xml:space="preserve">Teaching and Academic Leadership</w:t>
      </w:r>
    </w:p>
    <w:p>
      <w:pPr>
        <w:numPr>
          <w:ilvl w:val="0"/>
          <w:numId w:val="1005"/>
        </w:numPr>
        <w:pStyle w:val="Compact"/>
      </w:pPr>
      <w:r>
        <w:t xml:space="preserve">Served as a faculty member and academic advisor at [Institution Name], where I led the development of interdisciplinary programs in [specific fields].</w:t>
      </w:r>
    </w:p>
    <w:p>
      <w:pPr>
        <w:numPr>
          <w:ilvl w:val="0"/>
          <w:numId w:val="1005"/>
        </w:numPr>
        <w:pStyle w:val="Compact"/>
      </w:pPr>
      <w:r>
        <w:t xml:space="preserve">Organized and facilitated international academic exchanges between universities in Peru Lima and institutions abroad, promoting cultural and intellectual collaboration.</w:t>
      </w:r>
    </w:p>
    <w:p>
      <w:pPr>
        <w:numPr>
          <w:ilvl w:val="0"/>
          <w:numId w:val="1005"/>
        </w:numPr>
        <w:pStyle w:val="Compact"/>
      </w:pPr>
      <w:r>
        <w:t xml:space="preserve">Received recognition for excellence in teaching, including the [Award Name] from [Institution Name], awarded for innovative pedagogical practices.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Peruvian Association of University Professors (APUP), actively participating in policy discussions and academic advocacy in Lima.</w:t>
      </w:r>
    </w:p>
    <w:p>
      <w:pPr>
        <w:numPr>
          <w:ilvl w:val="0"/>
          <w:numId w:val="1006"/>
        </w:numPr>
        <w:pStyle w:val="Compact"/>
      </w:pPr>
      <w:r>
        <w:t xml:space="preserve">Collaborator with the National Council for Higher Education (CONEP) on initiatives to improve educational quality in Peru.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knowledge of pedagogical theories and practices, particularly those relevant to higher education in Peru Lima.</w:t>
      </w:r>
    </w:p>
    <w:p>
      <w:pPr>
        <w:numPr>
          <w:ilvl w:val="0"/>
          <w:numId w:val="1007"/>
        </w:numPr>
        <w:pStyle w:val="Compact"/>
      </w:pPr>
      <w:r>
        <w:t xml:space="preserve">Proficiency in [Languages], including fluency in Spanish and English, enabling effective communication with international academic communities.</w:t>
      </w:r>
    </w:p>
    <w:p>
      <w:pPr>
        <w:numPr>
          <w:ilvl w:val="0"/>
          <w:numId w:val="1007"/>
        </w:numPr>
        <w:pStyle w:val="Compact"/>
      </w:pPr>
      <w:r>
        <w:t xml:space="preserve">Strong research skills, with experience in quantitative and qualitative methodologies applied to educational studies.</w:t>
      </w:r>
    </w:p>
    <w:p>
      <w:pPr>
        <w:numPr>
          <w:ilvl w:val="0"/>
          <w:numId w:val="1007"/>
        </w:numPr>
        <w:pStyle w:val="Compact"/>
      </w:pPr>
      <w:r>
        <w:t xml:space="preserve">Expertise in educational technology tools (e.g., LMS platforms, interactive software) to enhance teaching in Lima's universities.</w:t>
      </w:r>
    </w:p>
    <w:bookmarkEnd w:id="29"/>
    <w:bookmarkStart w:id="30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Volunteered as a mentor for local high school students in Lima, promoting access to higher education through workshops on academic planning and career guidance.</w:t>
      </w:r>
    </w:p>
    <w:p>
      <w:pPr>
        <w:numPr>
          <w:ilvl w:val="0"/>
          <w:numId w:val="1008"/>
        </w:numPr>
        <w:pStyle w:val="Compact"/>
      </w:pPr>
      <w:r>
        <w:t xml:space="preserve">Participated in public lectures and forums on the future of education in Peru, emphasizing the role of universities in addressing societal challenges.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leaders from [Institution Name] and other institutions in Peru Lima.</w:t>
      </w:r>
    </w:p>
    <w:p>
      <w:pPr>
        <w:pStyle w:val="BodyText"/>
      </w:pPr>
      <w:r>
        <w:rPr>
          <w:iCs/>
          <w:i/>
        </w:rPr>
        <w:t xml:space="preserve">This Curriculum Vitae is tailored for a University Lecturer based in Peru Lima, reflecting the educational and professional context of higher education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Lecturer, Peru Lima</dc:title>
  <dc:creator/>
  <dc:language>en</dc:language>
  <cp:keywords/>
  <dcterms:created xsi:type="dcterms:W3CDTF">2026-07-22T10:09:40Z</dcterms:created>
  <dcterms:modified xsi:type="dcterms:W3CDTF">2026-07-22T10:09:40Z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