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ahmed.karim@example.com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creative UX/UI Designer with a strong passion for crafting intuitive digital experiences tailored to the unique needs of users in Algeria Algiers. Proven expertise in designing user-centered interfaces that align with both business goals and cultural contexts. Aiming to contribute innovative solutions to enhance digital accessibility and engagement across diverse sectors in Algeria.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UX/UI Designer based in Algiers, Algeria, I specialize in creating visually appealing and functional digital products that cater to the evolving demands of the Algerian market. With over 5 years of experience in designing mobile applications, websites, and web platforms for local businesses and international clients operating in Algeria Algiers, I have developed a deep understanding of user behavior, cultural nuances, and technical requirements. My work focuses on bridging the gap between user needs and business objectives through research-driven design strategies.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uxui-designer"/>
    <w:p>
      <w:pPr>
        <w:pStyle w:val="Heading3"/>
      </w:pPr>
      <w:r>
        <w:rPr>
          <w:bCs/>
          <w:b/>
        </w:rPr>
        <w:t xml:space="preserve">UX/UI Designer</w:t>
      </w:r>
    </w:p>
    <w:p>
      <w:pPr>
        <w:pStyle w:val="FirstParagraph"/>
      </w:pPr>
      <w:r>
        <w:rPr>
          <w:iCs/>
          <w:i/>
        </w:rPr>
        <w:t xml:space="preserve">Digital Solutions Algeria (DSA)</w:t>
      </w:r>
      <w:r>
        <w:t xml:space="preserve">, Algiers, Algeria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government services, improving user satisfaction by 40% through iterative testing and stakeholder feedback.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define user personas and journey maps for e-commerce platforms targeting Algerian consumers.</w:t>
      </w:r>
    </w:p>
    <w:p>
      <w:pPr>
        <w:numPr>
          <w:ilvl w:val="0"/>
          <w:numId w:val="1001"/>
        </w:numPr>
        <w:pStyle w:val="Compact"/>
      </w:pPr>
      <w:r>
        <w:t xml:space="preserve">Developed a responsive design system that streamlined the development process for 15+ projects, ensuring consistency across platforms in Algeria Algiers.</w:t>
      </w:r>
    </w:p>
    <w:p>
      <w:pPr>
        <w:numPr>
          <w:ilvl w:val="0"/>
          <w:numId w:val="1001"/>
        </w:numPr>
        <w:pStyle w:val="Compact"/>
      </w:pPr>
      <w:r>
        <w:t xml:space="preserve">Conducted usability studies in Algiers, gathering insights to refine interfaces for local users with varying levels of digital literacy.</w:t>
      </w:r>
    </w:p>
    <w:bookmarkEnd w:id="22"/>
    <w:bookmarkStart w:id="23" w:name="freelance-uxui-designer"/>
    <w:p>
      <w:pPr>
        <w:pStyle w:val="Heading3"/>
      </w:pPr>
      <w:r>
        <w:rPr>
          <w:bCs/>
          <w:b/>
        </w:rP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Self-Employed</w:t>
      </w:r>
      <w:r>
        <w:t xml:space="preserve">, Algiers, Algeria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and SMEs in Algeria, including a mobile app for local tourism services that increased user engagement by 35%.</w:t>
      </w:r>
    </w:p>
    <w:p>
      <w:pPr>
        <w:numPr>
          <w:ilvl w:val="0"/>
          <w:numId w:val="1002"/>
        </w:numPr>
        <w:pStyle w:val="Compact"/>
      </w:pPr>
      <w:r>
        <w:t xml:space="preserve">Created wireframes and prototypes for a digital education platform aimed at Algerian students, integrating feedback from teachers in Algiers.</w:t>
      </w:r>
    </w:p>
    <w:p>
      <w:pPr>
        <w:numPr>
          <w:ilvl w:val="0"/>
          <w:numId w:val="1002"/>
        </w:numPr>
        <w:pStyle w:val="Compact"/>
      </w:pPr>
      <w:r>
        <w:t xml:space="preserve">Designed interfaces for financial services targeting the Algerian market, ensuring compliance with local regulations and cultural expectations.</w:t>
      </w:r>
    </w:p>
    <w:bookmarkEnd w:id="23"/>
    <w:bookmarkEnd w:id="24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visual-communication"/>
    <w:p>
      <w:pPr>
        <w:pStyle w:val="Heading3"/>
      </w:pPr>
      <w:r>
        <w:rPr>
          <w:bCs/>
          <w:b/>
        </w:rP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Université des Sciences et de la Technologie Houari Boumediene (USTHB)</w:t>
      </w:r>
      <w:r>
        <w:t xml:space="preserve">, Algiers, Algeria</w:t>
      </w:r>
      <w:r>
        <w:br/>
      </w: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Specialized in graphic design, digital media, and user experience principles.</w:t>
      </w:r>
    </w:p>
    <w:p>
      <w:pPr>
        <w:numPr>
          <w:ilvl w:val="0"/>
          <w:numId w:val="1003"/>
        </w:numPr>
        <w:pStyle w:val="Compact"/>
      </w:pPr>
      <w:r>
        <w:t xml:space="preserve">Completed a thesis on "The Role of Cultural Context in UX Design for Algerian Digital Platforms."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Adobe XD, Sketch, InVision, Adobe Photoshop &amp; Illustrator.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surveys, interviews, and usability testing in Algiers to understand user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Algerian cultural values and their impact on design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HTML/CSS, basic JavaScript for prototyping, and familiarity with Agile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(professional).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Certification</w:t>
      </w:r>
      <w:r>
        <w:t xml:space="preserve">, Coursera, 2018. Specialized in user-centered design principles for emerging markets.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UI/UX Fundamentals</w:t>
      </w:r>
      <w:r>
        <w:t xml:space="preserve">, Udemy, 2017. Focused on creating accessible interfaces for diverse audiences in Algeria.</w:t>
      </w:r>
    </w:p>
    <w:bookmarkEnd w:id="28"/>
    <w:bookmarkStart w:id="31" w:name="projects"/>
    <w:p>
      <w:pPr>
        <w:pStyle w:val="Heading2"/>
      </w:pPr>
      <w:r>
        <w:rPr>
          <w:bCs/>
          <w:b/>
        </w:rPr>
        <w:t xml:space="preserve">Projects</w:t>
      </w:r>
    </w:p>
    <w:bookmarkStart w:id="29" w:name="digital-government-portal-algiers"/>
    <w:p>
      <w:pPr>
        <w:pStyle w:val="Heading3"/>
      </w:pPr>
      <w:r>
        <w:rPr>
          <w:bCs/>
          <w:b/>
        </w:rPr>
        <w:t xml:space="preserve">Digital Government Portal (Algiers)</w:t>
      </w:r>
    </w:p>
    <w:p>
      <w:pPr>
        <w:pStyle w:val="FirstParagraph"/>
      </w:pPr>
      <w:r>
        <w:t xml:space="preserve">Redesigned the user interface for a government service portal, reducing average task completion time by 25%. Integrated feedback from Algerian citizens to improve navigation and accessibility.</w:t>
      </w:r>
    </w:p>
    <w:bookmarkEnd w:id="29"/>
    <w:bookmarkStart w:id="30" w:name="e-commerce-platform-for-local-artisans"/>
    <w:p>
      <w:pPr>
        <w:pStyle w:val="Heading3"/>
      </w:pPr>
      <w:r>
        <w:rPr>
          <w:bCs/>
          <w:b/>
        </w:rPr>
        <w:t xml:space="preserve">E-Commerce Platform for Local Artisans</w:t>
      </w:r>
    </w:p>
    <w:p>
      <w:pPr>
        <w:pStyle w:val="FirstParagraph"/>
      </w:pPr>
      <w:r>
        <w:t xml:space="preserve">Created a mobile-first design for an online marketplace connecting Algerian artisans with global buyers. The platform now serves over 10,000 users monthly in Algeria Algiers.</w:t>
      </w:r>
    </w:p>
    <w:bookmarkEnd w:id="30"/>
    <w:bookmarkEnd w:id="31"/>
    <w:bookmarkStart w:id="32" w:name="awards-recognition"/>
    <w:p>
      <w:pPr>
        <w:pStyle w:val="Heading2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Winner of the "Best UX Design" award at the 2022 Algerian Tech Summit, recognizing innovative solutions for local users.</w:t>
      </w:r>
    </w:p>
    <w:p>
      <w:pPr>
        <w:numPr>
          <w:ilvl w:val="0"/>
          <w:numId w:val="1006"/>
        </w:numPr>
        <w:pStyle w:val="Compact"/>
      </w:pPr>
      <w:r>
        <w:t xml:space="preserve">Nominated for the "Digital Innovation in Education" category by the Ministry of Higher Education, Algeria (2021).</w:t>
      </w:r>
    </w:p>
    <w:bookmarkEnd w:id="32"/>
    <w:bookmarkStart w:id="33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Algerian Design Association (ADA), promoting design excellence in Algeria.</w:t>
      </w:r>
    </w:p>
    <w:p>
      <w:pPr>
        <w:numPr>
          <w:ilvl w:val="0"/>
          <w:numId w:val="1007"/>
        </w:numPr>
        <w:pStyle w:val="Compact"/>
      </w:pPr>
      <w:r>
        <w:t xml:space="preserve">Active participant in UX/UI communities in Algiers, sharing knowledge and collaborating on local projects.</w:t>
      </w:r>
    </w:p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ahmed.karim@example.com</w:t>
      </w:r>
    </w:p>
    <w:p>
      <w:pPr>
        <w:pStyle w:val="BodyText"/>
      </w:pPr>
      <w:r>
        <w:rPr>
          <w:iCs/>
          <w:i/>
        </w:rPr>
        <w:t xml:space="preserve">Curriculum Vitae for UX UI Designer in Algeria Algiers - Created with passion for user-centered design.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Algeria Algiers</dc:title>
  <dc:creator/>
  <dc:language>en</dc:language>
  <cp:keywords/>
  <dcterms:created xsi:type="dcterms:W3CDTF">2026-07-22T15:31:54Z</dcterms:created>
  <dcterms:modified xsi:type="dcterms:W3CDTF">2026-07-22T15:31:54Z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