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[Area Code] [Phone Number]</w:t>
      </w:r>
    </w:p>
    <w:p>
      <w:pPr>
        <w:pStyle w:val="BodyText"/>
      </w:pPr>
      <w:r>
        <w:rPr>
          <w:bCs/>
          <w:b/>
        </w:rPr>
        <w:t xml:space="preserve">Location:</w:t>
      </w:r>
      <w:r>
        <w:t xml:space="preserve"> </w:t>
      </w:r>
      <w:r>
        <w:t xml:space="preserve">Córdoba, Argentina</w:t>
      </w:r>
    </w:p>
    <w:p>
      <w:r>
        <w:pict>
          <v:rect style="width:0;height:1.5pt" o:hralign="center" o:hrstd="t" o:hr="t"/>
        </w:pict>
      </w:r>
    </w:p>
    <w:bookmarkEnd w:id="20"/>
    <w:bookmarkStart w:id="21" w:name="about-me"/>
    <w:p>
      <w:pPr>
        <w:pStyle w:val="Heading2"/>
      </w:pPr>
      <w:r>
        <w:t xml:space="preserve">About Me</w:t>
      </w:r>
    </w:p>
    <w:p>
      <w:pPr>
        <w:pStyle w:val="FirstParagraph"/>
      </w:pPr>
      <w:r>
        <w:t xml:space="preserve">I am a passionate UX/UI Designer with over 5 years of experience in creating intuitive and visually compelling digital experiences. Based in Córdoba, Argentina, I specialize in bridging user needs with business goals through human-centered design. My work is deeply rooted in the dynamic tech ecosystem of Argentina Córdoba, where I have collaborated with startups, local businesses, and international clients to deliver innovative solutions that resonate with diverse audiences.</w:t>
      </w:r>
    </w:p>
    <w:p>
      <w:pPr>
        <w:pStyle w:val="BodyText"/>
      </w:pPr>
      <w:r>
        <w:t xml:space="preserve">With a strong foundation in design principles and a keen understanding of the cultural and functional nuances of the Argentine market, I am committed to delivering products that are not only aesthetically pleasing but also highly functional. My expertise spans across user research, wireframing, prototyping, and visual design, all tailored to meet the unique challenges of Argentina Córdoba's digital landscape.</w:t>
      </w:r>
    </w:p>
    <w:p>
      <w:r>
        <w:pict>
          <v:rect style="width:0;height:1.5pt" o:hralign="center" o:hrstd="t" o:hr="t"/>
        </w:pict>
      </w:r>
    </w:p>
    <w:bookmarkEnd w:id="21"/>
    <w:bookmarkStart w:id="22" w:name="professional-summary"/>
    <w:p>
      <w:pPr>
        <w:pStyle w:val="Heading2"/>
      </w:pPr>
      <w:r>
        <w:t xml:space="preserve">Professional Summary</w:t>
      </w:r>
    </w:p>
    <w:p>
      <w:pPr>
        <w:numPr>
          <w:ilvl w:val="0"/>
          <w:numId w:val="1001"/>
        </w:numPr>
        <w:pStyle w:val="Compact"/>
      </w:pPr>
      <w:r>
        <w:t xml:space="preserve">Experienced UX/UI Designer with a focus on user-centered design and cross-platform applications.</w:t>
      </w:r>
    </w:p>
    <w:p>
      <w:pPr>
        <w:numPr>
          <w:ilvl w:val="0"/>
          <w:numId w:val="1001"/>
        </w:numPr>
        <w:pStyle w:val="Compact"/>
      </w:pPr>
      <w:r>
        <w:t xml:space="preserve">Skilled in translating complex user needs into clean, intuitive interfaces that drive engagement and satisfaction.</w:t>
      </w:r>
    </w:p>
    <w:p>
      <w:pPr>
        <w:numPr>
          <w:ilvl w:val="0"/>
          <w:numId w:val="1001"/>
        </w:numPr>
        <w:pStyle w:val="Compact"/>
      </w:pPr>
      <w:r>
        <w:t xml:space="preserve">Proficient in tools such as Figma, Adobe XD, Sketch, and Axure for wireframing and prototyping.</w:t>
      </w:r>
    </w:p>
    <w:p>
      <w:pPr>
        <w:numPr>
          <w:ilvl w:val="0"/>
          <w:numId w:val="1001"/>
        </w:numPr>
        <w:pStyle w:val="Compact"/>
      </w:pPr>
      <w:r>
        <w:t xml:space="preserve">Strong understanding of design systems, accessibility standards (WCAG), and responsive design principles.</w:t>
      </w:r>
    </w:p>
    <w:p>
      <w:pPr>
        <w:numPr>
          <w:ilvl w:val="0"/>
          <w:numId w:val="1001"/>
        </w:numPr>
        <w:pStyle w:val="Compact"/>
      </w:pPr>
      <w:r>
        <w:t xml:space="preserve">Collaborated with developers, product managers, and stakeholders to deliver high-quality digital products in Argentina Córdoba's competitive market.</w:t>
      </w:r>
    </w:p>
    <w:p>
      <w:r>
        <w:pict>
          <v:rect style="width:0;height:1.5pt" o:hralign="center" o:hrstd="t" o:hr="t"/>
        </w:pic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Digital Innovators Argentina</w:t>
      </w:r>
    </w:p>
    <w:p>
      <w:pPr>
        <w:pStyle w:val="BodyText"/>
      </w:pPr>
      <w:r>
        <w:t xml:space="preserve">Córdoba, Argentina | January 2021 – Present</w:t>
      </w:r>
    </w:p>
    <w:p>
      <w:pPr>
        <w:numPr>
          <w:ilvl w:val="0"/>
          <w:numId w:val="1002"/>
        </w:numPr>
        <w:pStyle w:val="Compact"/>
      </w:pPr>
      <w:r>
        <w:t xml:space="preserve">Lead the design of mobile and web applications for local startups in Córdoba, focusing on user-centric solutions that align with business objectives.</w:t>
      </w:r>
    </w:p>
    <w:p>
      <w:pPr>
        <w:numPr>
          <w:ilvl w:val="0"/>
          <w:numId w:val="1002"/>
        </w:numPr>
        <w:pStyle w:val="Compact"/>
      </w:pPr>
      <w:r>
        <w:t xml:space="preserve">Conducted user research and usability testing to gather insights, resulting in a 30% improvement in user satisfaction scores for key projects.</w:t>
      </w:r>
    </w:p>
    <w:p>
      <w:pPr>
        <w:numPr>
          <w:ilvl w:val="0"/>
          <w:numId w:val="1002"/>
        </w:numPr>
        <w:pStyle w:val="Compact"/>
      </w:pPr>
      <w:r>
        <w:t xml:space="preserve">Crafted interactive prototypes using Figma, which were integrated into the development workflow of cross-functional teams in Argentina Córdoba.</w:t>
      </w:r>
    </w:p>
    <w:p>
      <w:pPr>
        <w:numPr>
          <w:ilvl w:val="0"/>
          <w:numId w:val="1002"/>
        </w:numPr>
        <w:pStyle w:val="Compact"/>
      </w:pPr>
      <w:r>
        <w:t xml:space="preserve">Collaborated with local developers and product managers to ensure seamless implementation of design systems across platforms.</w:t>
      </w:r>
    </w:p>
    <w:bookmarkEnd w:id="23"/>
    <w:bookmarkStart w:id="24" w:name="freelance-uxui-designer"/>
    <w:p>
      <w:pPr>
        <w:pStyle w:val="Heading3"/>
      </w:pPr>
      <w:r>
        <w:t xml:space="preserve">Freelance UX/UI Designer</w:t>
      </w:r>
    </w:p>
    <w:p>
      <w:pPr>
        <w:pStyle w:val="FirstParagraph"/>
      </w:pPr>
      <w:r>
        <w:rPr>
          <w:bCs/>
          <w:b/>
        </w:rPr>
        <w:t xml:space="preserve">Independent Contractor</w:t>
      </w:r>
    </w:p>
    <w:p>
      <w:pPr>
        <w:pStyle w:val="BodyText"/>
      </w:pPr>
      <w:r>
        <w:t xml:space="preserve">Córdoba, Argentina | June 2019 – December 2020</w:t>
      </w:r>
    </w:p>
    <w:p>
      <w:pPr>
        <w:numPr>
          <w:ilvl w:val="0"/>
          <w:numId w:val="1003"/>
        </w:numPr>
        <w:pStyle w:val="Compact"/>
      </w:pPr>
      <w:r>
        <w:t xml:space="preserve">Provided design services to SMEs and startups in Argentina Córdoba, delivering responsive websites and mobile apps that enhanced user engagement.</w:t>
      </w:r>
    </w:p>
    <w:p>
      <w:pPr>
        <w:numPr>
          <w:ilvl w:val="0"/>
          <w:numId w:val="1003"/>
        </w:numPr>
        <w:pStyle w:val="Compact"/>
      </w:pPr>
      <w:r>
        <w:t xml:space="preserve">Designed onboarding experiences for fintech solutions, improving user retention by 25% through iterative testing and feedback loops.</w:t>
      </w:r>
    </w:p>
    <w:p>
      <w:pPr>
        <w:numPr>
          <w:ilvl w:val="0"/>
          <w:numId w:val="1003"/>
        </w:numPr>
        <w:pStyle w:val="Compact"/>
      </w:pPr>
      <w:r>
        <w:t xml:space="preserve">Created brand identity guidelines for local businesses, ensuring cohesive visual language across digital touchpoints.</w:t>
      </w:r>
    </w:p>
    <w:bookmarkEnd w:id="24"/>
    <w:bookmarkStart w:id="25" w:name="junior-designer"/>
    <w:p>
      <w:pPr>
        <w:pStyle w:val="Heading3"/>
      </w:pPr>
      <w:r>
        <w:t xml:space="preserve">Junior Designer</w:t>
      </w:r>
    </w:p>
    <w:p>
      <w:pPr>
        <w:pStyle w:val="FirstParagraph"/>
      </w:pPr>
      <w:r>
        <w:rPr>
          <w:bCs/>
          <w:b/>
        </w:rPr>
        <w:t xml:space="preserve">Innovate Digital Studio</w:t>
      </w:r>
    </w:p>
    <w:p>
      <w:pPr>
        <w:pStyle w:val="BodyText"/>
      </w:pPr>
      <w:r>
        <w:t xml:space="preserve">Córdoba, Argentina | March 2017 – May 2019</w:t>
      </w:r>
    </w:p>
    <w:p>
      <w:pPr>
        <w:numPr>
          <w:ilvl w:val="0"/>
          <w:numId w:val="1004"/>
        </w:numPr>
        <w:pStyle w:val="Compact"/>
      </w:pPr>
      <w:r>
        <w:t xml:space="preserve">Assisted in the design of e-commerce platforms for Argentine clients, optimizing conversion rates through A/B testing and usability improvements.</w:t>
      </w:r>
    </w:p>
    <w:p>
      <w:pPr>
        <w:numPr>
          <w:ilvl w:val="0"/>
          <w:numId w:val="1004"/>
        </w:numPr>
        <w:pStyle w:val="Compact"/>
      </w:pPr>
      <w:r>
        <w:t xml:space="preserve">Collaborated with senior designers to develop UI components for a portfolio of mobile applications targeting Argentina’s growing tech market.</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Design in Digital Media</w:t>
      </w:r>
    </w:p>
    <w:p>
      <w:pPr>
        <w:pStyle w:val="BodyText"/>
      </w:pPr>
      <w:r>
        <w:t xml:space="preserve">Universidad Nacional de Córdoba (UNC), Argentina | Graduated 2016</w:t>
      </w:r>
    </w:p>
    <w:p>
      <w:pPr>
        <w:numPr>
          <w:ilvl w:val="0"/>
          <w:numId w:val="1005"/>
        </w:numPr>
        <w:pStyle w:val="Compact"/>
      </w:pPr>
      <w:r>
        <w:t xml:space="preserve">Focus on interaction design, visual communication, and user experience principles.</w:t>
      </w:r>
    </w:p>
    <w:p>
      <w:pPr>
        <w:numPr>
          <w:ilvl w:val="0"/>
          <w:numId w:val="1005"/>
        </w:numPr>
        <w:pStyle w:val="Compact"/>
      </w:pPr>
      <w:r>
        <w:t xml:space="preserve">Completed a thesis project titled “Designing for Inclusivity in Argentina’s Digital Landscape,” emphasizing accessibility and cultural relevance.</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rPr>
          <w:bCs/>
          <w:b/>
        </w:rPr>
        <w:t xml:space="preserve">Tools:</w:t>
      </w:r>
      <w:r>
        <w:t xml:space="preserve"> </w:t>
      </w:r>
      <w:r>
        <w:t xml:space="preserve">Figma, Adobe XD, Sketch, Axure, Photoshop, Illustrator</w:t>
      </w:r>
    </w:p>
    <w:p>
      <w:pPr>
        <w:numPr>
          <w:ilvl w:val="0"/>
          <w:numId w:val="1006"/>
        </w:numPr>
        <w:pStyle w:val="Compact"/>
      </w:pPr>
      <w:r>
        <w:rPr>
          <w:bCs/>
          <w:b/>
        </w:rPr>
        <w:t xml:space="preserve">User Research:</w:t>
      </w:r>
      <w:r>
        <w:t xml:space="preserve"> </w:t>
      </w:r>
      <w:r>
        <w:t xml:space="preserve">User interviews, personas, journey mapping, A/B testing</w:t>
      </w:r>
    </w:p>
    <w:p>
      <w:pPr>
        <w:numPr>
          <w:ilvl w:val="0"/>
          <w:numId w:val="1006"/>
        </w:numPr>
        <w:pStyle w:val="Compact"/>
      </w:pPr>
      <w:r>
        <w:rPr>
          <w:bCs/>
          <w:b/>
        </w:rPr>
        <w:t xml:space="preserve">Cross-Platform Design:</w:t>
      </w:r>
      <w:r>
        <w:t xml:space="preserve"> </w:t>
      </w:r>
      <w:r>
        <w:t xml:space="preserve">Mobile (iOS/Android), Web (responsive design), Desktop applications</w:t>
      </w:r>
    </w:p>
    <w:p>
      <w:pPr>
        <w:numPr>
          <w:ilvl w:val="0"/>
          <w:numId w:val="1006"/>
        </w:numPr>
        <w:pStyle w:val="Compact"/>
      </w:pPr>
      <w:r>
        <w:rPr>
          <w:bCs/>
          <w:b/>
        </w:rPr>
        <w:t xml:space="preserve">Design Systems:</w:t>
      </w:r>
      <w:r>
        <w:t xml:space="preserve"> </w:t>
      </w:r>
      <w:r>
        <w:t xml:space="preserve">Creation and documentation of reusable UI components</w:t>
      </w:r>
    </w:p>
    <w:p>
      <w:pPr>
        <w:numPr>
          <w:ilvl w:val="0"/>
          <w:numId w:val="1006"/>
        </w:numPr>
        <w:pStyle w:val="Compact"/>
      </w:pPr>
      <w:r>
        <w:rPr>
          <w:bCs/>
          <w:b/>
        </w:rPr>
        <w:t xml:space="preserve">Soft Skills:</w:t>
      </w:r>
      <w:r>
        <w:t xml:space="preserve"> </w:t>
      </w:r>
      <w:r>
        <w:t xml:space="preserve">Collaboration, problem-solving, communication, time management</w:t>
      </w:r>
    </w:p>
    <w:p>
      <w:r>
        <w:pict>
          <v:rect style="width:0;height:1.5pt" o:hralign="center" o:hrstd="t" o:hr="t"/>
        </w:pict>
      </w:r>
    </w:p>
    <w:bookmarkEnd w:id="28"/>
    <w:bookmarkStart w:id="29" w:name="certifications"/>
    <w:p>
      <w:pPr>
        <w:pStyle w:val="Heading2"/>
      </w:pPr>
      <w:r>
        <w:t xml:space="preserve">Certifications</w:t>
      </w:r>
    </w:p>
    <w:p>
      <w:pPr>
        <w:pStyle w:val="FirstParagraph"/>
      </w:pPr>
      <w:r>
        <w:rPr>
          <w:bCs/>
          <w:b/>
        </w:rPr>
        <w:t xml:space="preserve">Certificate in UX Design – Coursera (Google)</w:t>
      </w:r>
    </w:p>
    <w:p>
      <w:pPr>
        <w:pStyle w:val="BodyText"/>
      </w:pPr>
      <w:r>
        <w:t xml:space="preserve">Completed 2020 | Focus on user-centered design and prototyping</w:t>
      </w:r>
    </w:p>
    <w:p>
      <w:pPr>
        <w:pStyle w:val="BodyText"/>
      </w:pPr>
      <w:r>
        <w:rPr>
          <w:bCs/>
          <w:b/>
        </w:rPr>
        <w:t xml:space="preserve">Adobe Certified Expert – Adobe XD</w:t>
      </w:r>
    </w:p>
    <w:p>
      <w:pPr>
        <w:pStyle w:val="BodyText"/>
      </w:pPr>
      <w:r>
        <w:t xml:space="preserve">Completed 2019 | Demonstrates proficiency in UI/UX design using Adobe tools</w:t>
      </w:r>
    </w:p>
    <w:p>
      <w:r>
        <w:pict>
          <v:rect style="width:0;height:1.5pt" o:hralign="center" o:hrstd="t" o:hr="t"/>
        </w:pict>
      </w:r>
    </w:p>
    <w:bookmarkEnd w:id="29"/>
    <w:bookmarkStart w:id="33" w:name="projects"/>
    <w:p>
      <w:pPr>
        <w:pStyle w:val="Heading2"/>
      </w:pPr>
      <w:r>
        <w:t xml:space="preserve">Projects</w:t>
      </w:r>
    </w:p>
    <w:bookmarkStart w:id="30" w:name="X352bf420fcb216bc7db2ce489015d27b05b7287"/>
    <w:p>
      <w:pPr>
        <w:pStyle w:val="Heading3"/>
      </w:pPr>
      <w:r>
        <w:t xml:space="preserve">User Experience for a Local E-Commerce Platform (Argentina Córdoba)</w:t>
      </w:r>
    </w:p>
    <w:p>
      <w:pPr>
        <w:pStyle w:val="FirstParagraph"/>
      </w:pPr>
      <w:r>
        <w:rPr>
          <w:bCs/>
          <w:b/>
        </w:rPr>
        <w:t xml:space="preserve">Description:</w:t>
      </w:r>
      <w:r>
        <w:t xml:space="preserve"> </w:t>
      </w:r>
      <w:r>
        <w:t xml:space="preserve">Redesigned the checkout process and navigation for a regional e-commerce platform, improving user flow and reducing cart abandonment.</w:t>
      </w:r>
    </w:p>
    <w:p>
      <w:pPr>
        <w:pStyle w:val="BodyText"/>
      </w:pPr>
      <w:r>
        <w:rPr>
          <w:bCs/>
          <w:b/>
        </w:rPr>
        <w:t xml:space="preserve">Outcome:</w:t>
      </w:r>
      <w:r>
        <w:t xml:space="preserve"> </w:t>
      </w:r>
      <w:r>
        <w:t xml:space="preserve">Achieved a 20% increase in conversion rates within three months of launch.</w:t>
      </w:r>
    </w:p>
    <w:bookmarkEnd w:id="30"/>
    <w:bookmarkStart w:id="31" w:name="Xdd460fd651c932db1c40e025a39b8288c4c96a5"/>
    <w:p>
      <w:pPr>
        <w:pStyle w:val="Heading3"/>
      </w:pPr>
      <w:r>
        <w:t xml:space="preserve">Digital Onboarding for a Fintech Startup (Córdoba, Argentina)</w:t>
      </w:r>
    </w:p>
    <w:p>
      <w:pPr>
        <w:pStyle w:val="FirstParagraph"/>
      </w:pPr>
      <w:r>
        <w:rPr>
          <w:bCs/>
          <w:b/>
        </w:rPr>
        <w:t xml:space="preserve">Description:</w:t>
      </w:r>
      <w:r>
        <w:t xml:space="preserve"> </w:t>
      </w:r>
      <w:r>
        <w:t xml:space="preserve">Designed an onboarding experience that simplified the registration process for users in Argentina’s financial sector.</w:t>
      </w:r>
    </w:p>
    <w:p>
      <w:pPr>
        <w:pStyle w:val="BodyText"/>
      </w:pPr>
      <w:r>
        <w:rPr>
          <w:bCs/>
          <w:b/>
        </w:rPr>
        <w:t xml:space="preserve">Outcome:</w:t>
      </w:r>
      <w:r>
        <w:t xml:space="preserve"> </w:t>
      </w:r>
      <w:r>
        <w:t xml:space="preserve">Increased user sign-ups by 15% and reduced support requests by 10%.</w:t>
      </w:r>
    </w:p>
    <w:bookmarkEnd w:id="31"/>
    <w:bookmarkStart w:id="32" w:name="Xbfb196f2d5dade406427bac29b2e332db366014"/>
    <w:p>
      <w:pPr>
        <w:pStyle w:val="Heading3"/>
      </w:pPr>
      <w:r>
        <w:t xml:space="preserve">Mobile App for Educational Services (Córdoba, Argentina)</w:t>
      </w:r>
    </w:p>
    <w:p>
      <w:pPr>
        <w:pStyle w:val="FirstParagraph"/>
      </w:pPr>
      <w:r>
        <w:rPr>
          <w:bCs/>
          <w:b/>
        </w:rPr>
        <w:t xml:space="preserve">Description:</w:t>
      </w:r>
      <w:r>
        <w:t xml:space="preserve"> </w:t>
      </w:r>
      <w:r>
        <w:t xml:space="preserve">Developed a mobile application to connect students in Córdoba with local tutoring services, emphasizing accessibility and ease of use.</w:t>
      </w:r>
    </w:p>
    <w:p>
      <w:pPr>
        <w:pStyle w:val="BodyText"/>
      </w:pPr>
      <w:r>
        <w:rPr>
          <w:bCs/>
          <w:b/>
        </w:rPr>
        <w:t xml:space="preserve">Outcome:</w:t>
      </w:r>
      <w:r>
        <w:t xml:space="preserve"> </w:t>
      </w:r>
      <w:r>
        <w:t xml:space="preserve">Achieved a 4.5/5 rating on app stores and expanded to 10+ schools in the region.</w:t>
      </w:r>
    </w:p>
    <w:p>
      <w:r>
        <w:pict>
          <v:rect style="width:0;height:1.5pt" o:hralign="center" o:hrstd="t" o:hr="t"/>
        </w:pict>
      </w:r>
    </w:p>
    <w:bookmarkEnd w:id="32"/>
    <w:bookmarkEnd w:id="33"/>
    <w:bookmarkStart w:id="34"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Bilingual in technical contexts)</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UX Design Association of Argentina, Córdoba Chapter.</w:t>
      </w:r>
    </w:p>
    <w:p>
      <w:pPr>
        <w:pStyle w:val="BodyText"/>
      </w:pPr>
      <w:r>
        <w:rPr>
          <w:bCs/>
          <w:b/>
        </w:rPr>
        <w:t xml:space="preserve">Volunteer Work:</w:t>
      </w:r>
      <w:r>
        <w:t xml:space="preserve"> </w:t>
      </w:r>
      <w:r>
        <w:t xml:space="preserve">Designed a website for a local non-profit organization in Córdoba to raise awareness about digital inclusion and education.</w:t>
      </w:r>
    </w:p>
    <w:p>
      <w:r>
        <w:pict>
          <v:rect style="width:0;height:1.5pt" o:hralign="center" o:hrstd="t" o:hr="t"/>
        </w:pict>
      </w:r>
    </w:p>
    <w:p>
      <w:pPr>
        <w:pStyle w:val="FirstParagraph"/>
      </w:pPr>
      <w:r>
        <w:t xml:space="preserve">This Curriculum Vitae is tailored for the role of UX UI Designer in Argentina Córdoba, emphasizing local expertise, cultural relevance, and technical proficiency.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(Argentina Córdoba)</dc:title>
  <dc:creator/>
  <dc:language>en</dc:language>
  <cp:keywords/>
  <dcterms:created xsi:type="dcterms:W3CDTF">2025-11-27T00:05:49Z</dcterms:created>
  <dcterms:modified xsi:type="dcterms:W3CDTF">2025-11-27T00:05:49Z</dcterms:modified>
</cp:coreProperties>
</file>

<file path=docProps/custom.xml><?xml version="1.0" encoding="utf-8"?>
<Properties xmlns="http://schemas.openxmlformats.org/officeDocument/2006/custom-properties" xmlns:vt="http://schemas.openxmlformats.org/officeDocument/2006/docPropsVTypes"/>
</file>