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(Germany</w:t>
      </w:r>
      <w:r>
        <w:t xml:space="preserve"> </w:t>
      </w:r>
      <w:r>
        <w:t xml:space="preserve">Berlin)</w:t>
      </w:r>
    </w:p>
    <w:bookmarkStart w:id="36"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Start w:id="20" w:name="professional-summary"/>
    <w:p>
      <w:pPr>
        <w:pStyle w:val="Heading2"/>
      </w:pPr>
      <w:r>
        <w:t xml:space="preserve">Professional Summary</w:t>
      </w:r>
    </w:p>
    <w:p>
      <w:pPr>
        <w:pStyle w:val="FirstParagraph"/>
      </w:pPr>
      <w:r>
        <w:t xml:space="preserve">As a dedicated UX/UI Designer based in Germany Berlin, I specialize in creating intuitive and visually engaging digital experiences that align with user needs and business goals. With over [X years] of experience in the field, I have honed my skills in designing seamless interactions for web and mobile applications across diverse industries such as fintech, e-commerce, and SaaS. My work is rooted in the principles of human-centered design, ensuring that every solution not only meets technical requirements but also resonates emotionally with users.</w:t>
      </w:r>
    </w:p>
    <w:p>
      <w:pPr>
        <w:pStyle w:val="BodyText"/>
      </w:pPr>
      <w:r>
        <w:t xml:space="preserve">In Germany Berlin, a hub for innovation and creativity, I have collaborated with startups and established companies to deliver user-centric designs that drive product success. My expertise in tools like Figma, Sketch, Adobe XD, and prototyping techniques such as wireframing and usability testing has enabled me to contribute effectively to cross-functional teams. I am passionate about leveraging design thinking to solve complex problems while adhering to the strict standards of quality and accessibility expected in Germany’s competitive market.</w:t>
      </w:r>
    </w:p>
    <w:bookmarkEnd w:id="20"/>
    <w:bookmarkStart w:id="24" w:name="work-experience"/>
    <w:p>
      <w:pPr>
        <w:pStyle w:val="Heading2"/>
      </w:pPr>
      <w:r>
        <w:t xml:space="preserve">Work Experience</w:t>
      </w:r>
    </w:p>
    <w:bookmarkStart w:id="21" w:name="senior-uxui-designer"/>
    <w:p>
      <w:pPr>
        <w:pStyle w:val="Heading3"/>
      </w:pPr>
      <w:r>
        <w:t xml:space="preserve">Senior UX/UI Designer</w:t>
      </w:r>
    </w:p>
    <w:p>
      <w:pPr>
        <w:pStyle w:val="FirstParagraph"/>
      </w:pPr>
      <w:r>
        <w:rPr>
          <w:bCs/>
          <w:b/>
        </w:rPr>
        <w:t xml:space="preserve">Company:</w:t>
      </w:r>
      <w:r>
        <w:t xml:space="preserve"> </w:t>
      </w:r>
      <w:r>
        <w:t xml:space="preserve">[Company Name], Berlin, Germany</w:t>
      </w:r>
      <w:r>
        <w:br/>
      </w:r>
      <w:r>
        <w:rPr>
          <w:bCs/>
          <w:b/>
        </w:rPr>
        <w:t xml:space="preserve">Date:</w:t>
      </w:r>
      <w:r>
        <w:t xml:space="preserve"> </w:t>
      </w:r>
      <w:r>
        <w:t xml:space="preserve">[Month 20XX – Present]</w:t>
      </w:r>
    </w:p>
    <w:p>
      <w:pPr>
        <w:numPr>
          <w:ilvl w:val="0"/>
          <w:numId w:val="1001"/>
        </w:numPr>
        <w:pStyle w:val="Compact"/>
      </w:pPr>
      <w:r>
        <w:t xml:space="preserve">Led the design of a mobile app for a fintech startup, resulting in a 40% increase in user retention.</w:t>
      </w:r>
    </w:p>
    <w:p>
      <w:pPr>
        <w:numPr>
          <w:ilvl w:val="0"/>
          <w:numId w:val="1001"/>
        </w:numPr>
        <w:pStyle w:val="Compact"/>
      </w:pPr>
      <w:r>
        <w:t xml:space="preserve">Collaborated with developers and product managers to implement agile workflows, improving project delivery timelines by 25%.</w:t>
      </w:r>
    </w:p>
    <w:p>
      <w:pPr>
        <w:numPr>
          <w:ilvl w:val="0"/>
          <w:numId w:val="1001"/>
        </w:numPr>
        <w:pStyle w:val="Compact"/>
      </w:pPr>
      <w:r>
        <w:t xml:space="preserve">Conducted user research through surveys and interviews to identify pain points, leading to a redesign of the onboarding process that reduced friction by 30%.</w:t>
      </w:r>
    </w:p>
    <w:bookmarkEnd w:id="21"/>
    <w:bookmarkStart w:id="22" w:name="uxui-designer"/>
    <w:p>
      <w:pPr>
        <w:pStyle w:val="Heading3"/>
      </w:pPr>
      <w:r>
        <w:t xml:space="preserve">UX/UI Designer</w:t>
      </w:r>
    </w:p>
    <w:p>
      <w:pPr>
        <w:pStyle w:val="FirstParagraph"/>
      </w:pPr>
      <w:r>
        <w:rPr>
          <w:bCs/>
          <w:b/>
        </w:rPr>
        <w:t xml:space="preserve">Company:</w:t>
      </w:r>
      <w:r>
        <w:t xml:space="preserve"> </w:t>
      </w:r>
      <w:r>
        <w:t xml:space="preserve">[Company Name], Berlin, Germany</w:t>
      </w:r>
      <w:r>
        <w:br/>
      </w:r>
      <w:r>
        <w:rPr>
          <w:bCs/>
          <w:b/>
        </w:rPr>
        <w:t xml:space="preserve">Date:</w:t>
      </w:r>
      <w:r>
        <w:t xml:space="preserve"> </w:t>
      </w:r>
      <w:r>
        <w:t xml:space="preserve">[Month 20XX – Month 20XX]</w:t>
      </w:r>
    </w:p>
    <w:p>
      <w:pPr>
        <w:numPr>
          <w:ilvl w:val="0"/>
          <w:numId w:val="1002"/>
        </w:numPr>
        <w:pStyle w:val="Compact"/>
      </w:pPr>
      <w:r>
        <w:t xml:space="preserve">Designed responsive web interfaces for e-commerce platforms, increasing conversion rates by 18%.</w:t>
      </w:r>
    </w:p>
    <w:p>
      <w:pPr>
        <w:numPr>
          <w:ilvl w:val="0"/>
          <w:numId w:val="1002"/>
        </w:numPr>
        <w:pStyle w:val="Compact"/>
      </w:pPr>
      <w:r>
        <w:t xml:space="preserve">Created a design system for a SaaS product, ensuring consistency across all digital touchpoints and reducing development time by 20%.</w:t>
      </w:r>
    </w:p>
    <w:p>
      <w:pPr>
        <w:numPr>
          <w:ilvl w:val="0"/>
          <w:numId w:val="1002"/>
        </w:numPr>
        <w:pStyle w:val="Compact"/>
      </w:pPr>
      <w:r>
        <w:t xml:space="preserve">Presented user personas and journey maps to stakeholders, aligning the team on customer-centric strategies.</w:t>
      </w:r>
    </w:p>
    <w:bookmarkEnd w:id="22"/>
    <w:bookmarkStart w:id="23" w:name="freelance-uxui-designer"/>
    <w:p>
      <w:pPr>
        <w:pStyle w:val="Heading3"/>
      </w:pPr>
      <w:r>
        <w:t xml:space="preserve">Freelance UX/UI Designer</w:t>
      </w:r>
    </w:p>
    <w:p>
      <w:pPr>
        <w:pStyle w:val="FirstParagraph"/>
      </w:pPr>
      <w:r>
        <w:rPr>
          <w:bCs/>
          <w:b/>
        </w:rPr>
        <w:t xml:space="preserve">Date:</w:t>
      </w:r>
      <w:r>
        <w:t xml:space="preserve"> </w:t>
      </w:r>
      <w:r>
        <w:t xml:space="preserve">[Month 20XX – Month 20XX]</w:t>
      </w:r>
    </w:p>
    <w:p>
      <w:pPr>
        <w:numPr>
          <w:ilvl w:val="0"/>
          <w:numId w:val="1003"/>
        </w:numPr>
        <w:pStyle w:val="Compact"/>
      </w:pPr>
      <w:r>
        <w:t xml:space="preserve">Provided design solutions for startups in Berlin, focusing on accessibility and usability standards.</w:t>
      </w:r>
    </w:p>
    <w:p>
      <w:pPr>
        <w:numPr>
          <w:ilvl w:val="0"/>
          <w:numId w:val="1003"/>
        </w:numPr>
        <w:pStyle w:val="Compact"/>
      </w:pPr>
      <w:r>
        <w:t xml:space="preserve">Developed a portfolio website that showcased my work to potential clients in Germany and internationally.</w:t>
      </w:r>
    </w:p>
    <w:p>
      <w:pPr>
        <w:numPr>
          <w:ilvl w:val="0"/>
          <w:numId w:val="1003"/>
        </w:numPr>
        <w:pStyle w:val="Compact"/>
      </w:pPr>
      <w:r>
        <w:t xml:space="preserve">Offered workshops on UX principles to local design communities, fostering knowledge sharing in the Berlin tech ecosystem.</w:t>
      </w:r>
    </w:p>
    <w:bookmarkEnd w:id="23"/>
    <w:bookmarkEnd w:id="24"/>
    <w:bookmarkStart w:id="27" w:name="education"/>
    <w:p>
      <w:pPr>
        <w:pStyle w:val="Heading2"/>
      </w:pPr>
      <w:r>
        <w:t xml:space="preserve">Education</w:t>
      </w:r>
    </w:p>
    <w:bookmarkStart w:id="25" w:name="bachelor-of-design-uxui-focus"/>
    <w:p>
      <w:pPr>
        <w:pStyle w:val="Heading3"/>
      </w:pPr>
      <w:r>
        <w:t xml:space="preserve">Bachelor of Design (UX/UI Focus)</w:t>
      </w:r>
    </w:p>
    <w:p>
      <w:pPr>
        <w:pStyle w:val="FirstParagraph"/>
      </w:pPr>
      <w:r>
        <w:rPr>
          <w:bCs/>
          <w:b/>
        </w:rPr>
        <w:t xml:space="preserve">University:</w:t>
      </w:r>
      <w:r>
        <w:t xml:space="preserve"> </w:t>
      </w:r>
      <w:r>
        <w:t xml:space="preserve">[University Name], Berlin, Germany</w:t>
      </w:r>
      <w:r>
        <w:br/>
      </w:r>
      <w:r>
        <w:rPr>
          <w:bCs/>
          <w:b/>
        </w:rPr>
        <w:t xml:space="preserve">Date:</w:t>
      </w:r>
      <w:r>
        <w:t xml:space="preserve"> </w:t>
      </w:r>
      <w:r>
        <w:t xml:space="preserve">[Month 20XX – Month 20XX]</w:t>
      </w:r>
    </w:p>
    <w:p>
      <w:pPr>
        <w:numPr>
          <w:ilvl w:val="0"/>
          <w:numId w:val="1004"/>
        </w:numPr>
        <w:pStyle w:val="Compact"/>
      </w:pPr>
      <w:r>
        <w:t xml:space="preserve">Courses in human-computer interaction, visual design, and information architecture.</w:t>
      </w:r>
    </w:p>
    <w:p>
      <w:pPr>
        <w:numPr>
          <w:ilvl w:val="0"/>
          <w:numId w:val="1004"/>
        </w:numPr>
        <w:pStyle w:val="Compact"/>
      </w:pPr>
      <w:r>
        <w:t xml:space="preserve">Thesis: “Improving User Engagement in E-Commerce Platforms Through Data-Driven Design.”</w:t>
      </w:r>
    </w:p>
    <w:bookmarkEnd w:id="25"/>
    <w:bookmarkStart w:id="26" w:name="X242d7bf55d2f5222a73fec9ebb450a531f74954"/>
    <w:p>
      <w:pPr>
        <w:pStyle w:val="Heading3"/>
      </w:pPr>
      <w:r>
        <w:t xml:space="preserve">Master’s Degree in Digital Media Design (Optional)</w:t>
      </w:r>
    </w:p>
    <w:p>
      <w:pPr>
        <w:pStyle w:val="FirstParagraph"/>
      </w:pPr>
      <w:r>
        <w:rPr>
          <w:bCs/>
          <w:b/>
        </w:rPr>
        <w:t xml:space="preserve">University:</w:t>
      </w:r>
      <w:r>
        <w:t xml:space="preserve"> </w:t>
      </w:r>
      <w:r>
        <w:t xml:space="preserve">[University Name], Germany</w:t>
      </w:r>
      <w:r>
        <w:br/>
      </w:r>
      <w:r>
        <w:rPr>
          <w:bCs/>
          <w:b/>
        </w:rPr>
        <w:t xml:space="preserve">Date:</w:t>
      </w:r>
      <w:r>
        <w:t xml:space="preserve"> </w:t>
      </w:r>
      <w:r>
        <w:t xml:space="preserve">[Month 20XX – Month 20XX]</w:t>
      </w:r>
    </w:p>
    <w:p>
      <w:pPr>
        <w:numPr>
          <w:ilvl w:val="0"/>
          <w:numId w:val="1005"/>
        </w:numPr>
        <w:pStyle w:val="Compact"/>
      </w:pPr>
      <w:r>
        <w:t xml:space="preserve">Focused on user experience research, digital storytelling, and interactive media.</w:t>
      </w:r>
    </w:p>
    <w:p>
      <w:pPr>
        <w:numPr>
          <w:ilvl w:val="0"/>
          <w:numId w:val="1005"/>
        </w:numPr>
        <w:pStyle w:val="Compact"/>
      </w:pPr>
      <w:r>
        <w:t xml:space="preserve">Published a case study on the role of UX in corporate branding for German enterprises.</w:t>
      </w:r>
    </w:p>
    <w:bookmarkEnd w:id="26"/>
    <w:bookmarkEnd w:id="27"/>
    <w:bookmarkStart w:id="28" w:name="skills"/>
    <w:p>
      <w:pPr>
        <w:pStyle w:val="Heading2"/>
      </w:pPr>
      <w:r>
        <w:t xml:space="preserve">Skills</w:t>
      </w:r>
    </w:p>
    <w:p>
      <w:pPr>
        <w:numPr>
          <w:ilvl w:val="0"/>
          <w:numId w:val="1006"/>
        </w:numPr>
        <w:pStyle w:val="Compact"/>
      </w:pPr>
      <w:r>
        <w:rPr>
          <w:bCs/>
          <w:b/>
        </w:rPr>
        <w:t xml:space="preserve">Design Tools:</w:t>
      </w:r>
      <w:r>
        <w:t xml:space="preserve"> </w:t>
      </w:r>
      <w:r>
        <w:t xml:space="preserve">Figma, Adobe XD, Sketch, InVision, Axure.</w:t>
      </w:r>
    </w:p>
    <w:p>
      <w:pPr>
        <w:numPr>
          <w:ilvl w:val="0"/>
          <w:numId w:val="1006"/>
        </w:numPr>
        <w:pStyle w:val="Compact"/>
      </w:pPr>
      <w:r>
        <w:rPr>
          <w:bCs/>
          <w:b/>
        </w:rPr>
        <w:t xml:space="preserve">User Research:</w:t>
      </w:r>
      <w:r>
        <w:t xml:space="preserve"> </w:t>
      </w:r>
      <w:r>
        <w:t xml:space="preserve">Conducting interviews, usability testing, and analyzing heatmaps.</w:t>
      </w:r>
    </w:p>
    <w:p>
      <w:pPr>
        <w:numPr>
          <w:ilvl w:val="0"/>
          <w:numId w:val="1006"/>
        </w:numPr>
        <w:pStyle w:val="Compact"/>
      </w:pPr>
      <w:r>
        <w:rPr>
          <w:bCs/>
          <w:b/>
        </w:rPr>
        <w:t xml:space="preserve">Prototyping:</w:t>
      </w:r>
      <w:r>
        <w:t xml:space="preserve"> </w:t>
      </w:r>
      <w:r>
        <w:t xml:space="preserve">High-fidelity and low-fidelity prototyping for user testing.</w:t>
      </w:r>
    </w:p>
    <w:p>
      <w:pPr>
        <w:numPr>
          <w:ilvl w:val="0"/>
          <w:numId w:val="1006"/>
        </w:numPr>
        <w:pStyle w:val="Compact"/>
      </w:pPr>
      <w:r>
        <w:rPr>
          <w:bCs/>
          <w:b/>
        </w:rPr>
        <w:t xml:space="preserve">Cross-Functional Collaboration:</w:t>
      </w:r>
      <w:r>
        <w:t xml:space="preserve"> </w:t>
      </w:r>
      <w:r>
        <w:t xml:space="preserve">Working with developers, product managers, and stakeholders in agile environments.</w:t>
      </w:r>
    </w:p>
    <w:p>
      <w:pPr>
        <w:numPr>
          <w:ilvl w:val="0"/>
          <w:numId w:val="1006"/>
        </w:numPr>
        <w:pStyle w:val="Compact"/>
      </w:pPr>
      <w:r>
        <w:rPr>
          <w:bCs/>
          <w:b/>
        </w:rPr>
        <w:t xml:space="preserve">Accessibility &amp; Compliance:</w:t>
      </w:r>
      <w:r>
        <w:t xml:space="preserve"> </w:t>
      </w:r>
      <w:r>
        <w:t xml:space="preserve">Ensuring designs meet WCAG standards and German data protection laws (DSGVO).</w:t>
      </w:r>
    </w:p>
    <w:p>
      <w:pPr>
        <w:numPr>
          <w:ilvl w:val="0"/>
          <w:numId w:val="1006"/>
        </w:numPr>
        <w:pStyle w:val="Compact"/>
      </w:pPr>
      <w:r>
        <w:rPr>
          <w:bCs/>
          <w:b/>
        </w:rPr>
        <w:t xml:space="preserve">Languages:</w:t>
      </w:r>
      <w:r>
        <w:t xml:space="preserve"> </w:t>
      </w:r>
      <w:r>
        <w:t xml:space="preserve">Fluent in English and German; basic knowledge of Spanish.</w:t>
      </w:r>
    </w:p>
    <w:bookmarkEnd w:id="28"/>
    <w:bookmarkStart w:id="31" w:name="projects"/>
    <w:p>
      <w:pPr>
        <w:pStyle w:val="Heading2"/>
      </w:pPr>
      <w:r>
        <w:t xml:space="preserve">Projects</w:t>
      </w:r>
    </w:p>
    <w:bookmarkStart w:id="29" w:name="X857995f6b44311d2081e26a733981948a25fc94"/>
    <w:p>
      <w:pPr>
        <w:pStyle w:val="Heading3"/>
      </w:pPr>
      <w:r>
        <w:t xml:space="preserve">Accessibility-Driven Redesign for a Berlin-Based Startup</w:t>
      </w:r>
    </w:p>
    <w:p>
      <w:pPr>
        <w:pStyle w:val="FirstParagraph"/>
      </w:pPr>
      <w:r>
        <w:rPr>
          <w:bCs/>
          <w:b/>
        </w:rPr>
        <w:t xml:space="preserve">Description:</w:t>
      </w:r>
      <w:r>
        <w:t xml:space="preserve"> </w:t>
      </w:r>
      <w:r>
        <w:t xml:space="preserve">A project focused on improving the accessibility of a web platform for people with disabilities. Key actions included redesigning color contrast, implementing screen reader compatibility, and conducting user testing with visually impaired participants.</w:t>
      </w:r>
    </w:p>
    <w:p>
      <w:pPr>
        <w:pStyle w:val="BodyText"/>
      </w:pPr>
      <w:r>
        <w:rPr>
          <w:bCs/>
          <w:b/>
        </w:rPr>
        <w:t xml:space="preserve">Outcome:</w:t>
      </w:r>
      <w:r>
        <w:t xml:space="preserve"> </w:t>
      </w:r>
      <w:r>
        <w:t xml:space="preserve">Achieved a 95% satisfaction rate in user testing and compliance with German accessibility standards.</w:t>
      </w:r>
    </w:p>
    <w:bookmarkEnd w:id="29"/>
    <w:bookmarkStart w:id="30" w:name="X29f88a789869ace909221a37515bca0ba593fd9"/>
    <w:p>
      <w:pPr>
        <w:pStyle w:val="Heading3"/>
      </w:pPr>
      <w:r>
        <w:t xml:space="preserve">User Journey Mapping for a Berlin E-Commerce Platform</w:t>
      </w:r>
    </w:p>
    <w:p>
      <w:pPr>
        <w:pStyle w:val="FirstParagraph"/>
      </w:pPr>
      <w:r>
        <w:rPr>
          <w:bCs/>
          <w:b/>
        </w:rPr>
        <w:t xml:space="preserve">Description:</w:t>
      </w:r>
      <w:r>
        <w:t xml:space="preserve"> </w:t>
      </w:r>
      <w:r>
        <w:t xml:space="preserve">Analyzed the customer journey from product discovery to checkout. Identified friction points such as unclear navigation and lengthy forms.</w:t>
      </w:r>
    </w:p>
    <w:p>
      <w:pPr>
        <w:pStyle w:val="BodyText"/>
      </w:pPr>
      <w:r>
        <w:rPr>
          <w:bCs/>
          <w:b/>
        </w:rPr>
        <w:t xml:space="preserve">Outcome:</w:t>
      </w:r>
      <w:r>
        <w:t xml:space="preserve"> </w:t>
      </w:r>
      <w:r>
        <w:t xml:space="preserve">Redesigned the checkout process, reducing cart abandonment by 25%.</w:t>
      </w:r>
    </w:p>
    <w:bookmarkEnd w:id="30"/>
    <w:bookmarkEnd w:id="31"/>
    <w:bookmarkStart w:id="32" w:name="certifications"/>
    <w:p>
      <w:pPr>
        <w:pStyle w:val="Heading2"/>
      </w:pPr>
      <w:r>
        <w:t xml:space="preserve">Certifications</w:t>
      </w:r>
    </w:p>
    <w:p>
      <w:pPr>
        <w:numPr>
          <w:ilvl w:val="0"/>
          <w:numId w:val="1007"/>
        </w:numPr>
        <w:pStyle w:val="Compact"/>
      </w:pPr>
      <w:r>
        <w:t xml:space="preserve">Certified UX Designer (UXDA) – [Institution], 20XX.</w:t>
      </w:r>
    </w:p>
    <w:p>
      <w:pPr>
        <w:numPr>
          <w:ilvl w:val="0"/>
          <w:numId w:val="1007"/>
        </w:numPr>
        <w:pStyle w:val="Compact"/>
      </w:pPr>
      <w:r>
        <w:t xml:space="preserve">Interaction Design Foundation (IDF) – [Course Name], 20XX.</w:t>
      </w:r>
    </w:p>
    <w:p>
      <w:pPr>
        <w:numPr>
          <w:ilvl w:val="0"/>
          <w:numId w:val="1007"/>
        </w:numPr>
        <w:pStyle w:val="Compact"/>
      </w:pPr>
      <w:r>
        <w:t xml:space="preserve">Google Analytics Certification – Google, 20XX.</w:t>
      </w:r>
    </w:p>
    <w:bookmarkEnd w:id="32"/>
    <w:bookmarkStart w:id="33" w:name="professional-affiliations"/>
    <w:p>
      <w:pPr>
        <w:pStyle w:val="Heading2"/>
      </w:pPr>
      <w:r>
        <w:t xml:space="preserve">Professional Affiliations</w:t>
      </w:r>
    </w:p>
    <w:p>
      <w:pPr>
        <w:numPr>
          <w:ilvl w:val="0"/>
          <w:numId w:val="1008"/>
        </w:numPr>
        <w:pStyle w:val="Compact"/>
      </w:pPr>
      <w:r>
        <w:t xml:space="preserve">Member of the German Design Council (GDC), Berlin.</w:t>
      </w:r>
    </w:p>
    <w:p>
      <w:pPr>
        <w:numPr>
          <w:ilvl w:val="0"/>
          <w:numId w:val="1008"/>
        </w:numPr>
        <w:pStyle w:val="Compact"/>
      </w:pPr>
      <w:r>
        <w:t xml:space="preserve">Participated in UX/UI meetups and conferences in Germany, such as UX Berlin and Digital Life.</w:t>
      </w:r>
    </w:p>
    <w:bookmarkEnd w:id="33"/>
    <w:bookmarkStart w:id="34" w:name="languages"/>
    <w:p>
      <w:pPr>
        <w:pStyle w:val="Heading2"/>
      </w:pPr>
      <w:r>
        <w:t xml:space="preserve">Languages</w:t>
      </w:r>
    </w:p>
    <w:p>
      <w:pPr>
        <w:numPr>
          <w:ilvl w:val="0"/>
          <w:numId w:val="1009"/>
        </w:numPr>
        <w:pStyle w:val="Compact"/>
      </w:pPr>
      <w:r>
        <w:t xml:space="preserve">German – Native proficiency.</w:t>
      </w:r>
    </w:p>
    <w:p>
      <w:pPr>
        <w:numPr>
          <w:ilvl w:val="0"/>
          <w:numId w:val="1009"/>
        </w:numPr>
        <w:pStyle w:val="Compact"/>
      </w:pPr>
      <w:r>
        <w:t xml:space="preserve">English – Fluent, with professional writing and speaking skills.</w:t>
      </w:r>
    </w:p>
    <w:p>
      <w:pPr>
        <w:numPr>
          <w:ilvl w:val="0"/>
          <w:numId w:val="1009"/>
        </w:numPr>
        <w:pStyle w:val="Compact"/>
      </w:pPr>
      <w:r>
        <w:t xml:space="preserve">Spanish – Basic conversational ability.</w:t>
      </w:r>
    </w:p>
    <w:bookmarkEnd w:id="34"/>
    <w:bookmarkStart w:id="35" w:name="references"/>
    <w:p>
      <w:pPr>
        <w:pStyle w:val="Heading2"/>
      </w:pPr>
      <w:r>
        <w:t xml:space="preserve">References</w:t>
      </w:r>
    </w:p>
    <w:p>
      <w:pPr>
        <w:pStyle w:val="FirstParagraph"/>
      </w:pPr>
      <w:r>
        <w:t xml:space="preserve">Available upon request. Please contact [Your Name] at [your.email@example.com] for references from previous employers and clients in Germany Berlin.</w:t>
      </w:r>
    </w:p>
    <w:p>
      <w:pPr>
        <w:pStyle w:val="BodyText"/>
      </w:pPr>
      <w:r>
        <w:t xml:space="preserve">Curriculum Vitae | UX UI Designer | Germany Berlin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(Germany Berlin)</dc:title>
  <dc:creator/>
  <dc:language>en</dc:language>
  <cp:keywords/>
  <dcterms:created xsi:type="dcterms:W3CDTF">2026-07-21T09:11:50Z</dcterms:created>
  <dcterms:modified xsi:type="dcterms:W3CDTF">2026-07-21T09:11:50Z</dcterms:modified>
</cp:coreProperties>
</file>

<file path=docProps/custom.xml><?xml version="1.0" encoding="utf-8"?>
<Properties xmlns="http://schemas.openxmlformats.org/officeDocument/2006/custom-properties" xmlns:vt="http://schemas.openxmlformats.org/officeDocument/2006/docPropsVTypes"/>
</file>