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ux-ui-designer"/>
    <w:p>
      <w:pPr>
        <w:pStyle w:val="Heading2"/>
      </w:pPr>
      <w:r>
        <w:t xml:space="preserve">UX UI Designer</w:t>
      </w:r>
    </w:p>
    <w:p>
      <w:pPr>
        <w:pStyle w:val="FirstParagraph"/>
      </w:pPr>
      <w:r>
        <w:t xml:space="preserve">Mexico City, Mexico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UX UI Designer with over [X] years of experience in creating intuitive digital experiences tailored for the dynamic market of Mexico City. Proficient in designing user-centered interfaces and optimizing user journeys to drive engagement and business outcomes. A strong advocate for collaborative workflows, leveraging both technical expertise and creative problem-solving skills to deliver exceptional results in the Mexican tech ecosystem.</w:t>
      </w:r>
    </w:p>
    <w:bookmarkEnd w:id="21"/>
    <w:p>
      <w:r>
        <w:pict>
          <v:rect style="width:0;height:1.5pt" o:hralign="center" o:hrstd="t" o:hr="t"/>
        </w:pict>
      </w:r>
    </w:p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UX UI Designer</w:t>
      </w:r>
      <w:r>
        <w:br/>
      </w:r>
      <w:r>
        <w:rPr>
          <w:iCs/>
          <w:i/>
        </w:rPr>
        <w:t xml:space="preserve">Design Studio MX, Mexico City, Mexico</w:t>
      </w:r>
      <w:r>
        <w:br/>
      </w:r>
      <w:r>
        <w:rPr>
          <w:iCs/>
          <w:i/>
        </w:rPr>
        <w:t xml:space="preserve">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mobile app for a fintech startup based in Mexico City,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 and create personas, ensuring designs aligned with the needs of diverse users across Mexico.</w:t>
      </w:r>
    </w:p>
    <w:p>
      <w:pPr>
        <w:numPr>
          <w:ilvl w:val="0"/>
          <w:numId w:val="1001"/>
        </w:numPr>
        <w:pStyle w:val="Compact"/>
      </w:pPr>
      <w:r>
        <w:t xml:space="preserve">Developed wireframes and high-fidelity prototypes using Figma, which were integrated into a SaaS platform used by over 10,000 businesses in Mexico City.</w:t>
      </w:r>
    </w:p>
    <w:p>
      <w:pPr>
        <w:numPr>
          <w:ilvl w:val="0"/>
          <w:numId w:val="1001"/>
        </w:numPr>
        <w:pStyle w:val="Compact"/>
      </w:pPr>
      <w:r>
        <w:t xml:space="preserve">Implemented a design system that streamlined the onboarding process for new users, reducing support tickets by 25%.</w:t>
      </w:r>
    </w:p>
    <w:p>
      <w:pPr>
        <w:pStyle w:val="FirstParagraph"/>
      </w:pPr>
      <w:r>
        <w:rPr>
          <w:bCs/>
          <w:b/>
        </w:rPr>
        <w:t xml:space="preserve">Freelance UX UI Designer</w:t>
      </w:r>
      <w:r>
        <w:br/>
      </w:r>
      <w:r>
        <w:rPr>
          <w:iCs/>
          <w:i/>
        </w:rPr>
        <w:t xml:space="preserve">Mexico City, Mexico</w:t>
      </w:r>
      <w:r>
        <w:br/>
      </w:r>
      <w:r>
        <w:rPr>
          <w:iCs/>
          <w:i/>
        </w:rPr>
        <w:t xml:space="preserve">Jun 2019 – Dec 2020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e-commerce platforms catering to local businesses in Mexico City, improving conversion rates by 18%.</w:t>
      </w:r>
    </w:p>
    <w:p>
      <w:pPr>
        <w:numPr>
          <w:ilvl w:val="0"/>
          <w:numId w:val="1002"/>
        </w:numPr>
        <w:pStyle w:val="Compact"/>
      </w:pPr>
      <w:r>
        <w:t xml:space="preserve">Conducted usability testing with participants from Mexico City to refine interfaces and ensure cultural relevance in design choices.</w:t>
      </w:r>
    </w:p>
    <w:p>
      <w:pPr>
        <w:numPr>
          <w:ilvl w:val="0"/>
          <w:numId w:val="1002"/>
        </w:numPr>
        <w:pStyle w:val="Compact"/>
      </w:pPr>
      <w:r>
        <w:t xml:space="preserve">Created responsive web designs for a travel agency, increasing bookings by 22% within six months.</w:t>
      </w:r>
    </w:p>
    <w:p>
      <w:pPr>
        <w:pStyle w:val="FirstParagraph"/>
      </w:pPr>
      <w:r>
        <w:rPr>
          <w:bCs/>
          <w:b/>
        </w:rPr>
        <w:t xml:space="preserve">Junior UX UI Designer</w:t>
      </w:r>
      <w:r>
        <w:br/>
      </w:r>
      <w:r>
        <w:rPr>
          <w:iCs/>
          <w:i/>
        </w:rPr>
        <w:t xml:space="preserve">Innovate Tech Solutions, Mexico City, Mexico</w:t>
      </w:r>
      <w:r>
        <w:br/>
      </w:r>
      <w:r>
        <w:rPr>
          <w:iCs/>
          <w:i/>
        </w:rPr>
        <w:t xml:space="preserve">Mar 2017 – May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healthcare application used by clinics across Mexico City, focusing on accessibility and clarity.</w:t>
      </w:r>
    </w:p>
    <w:p>
      <w:pPr>
        <w:numPr>
          <w:ilvl w:val="0"/>
          <w:numId w:val="1003"/>
        </w:numPr>
        <w:pStyle w:val="Compact"/>
      </w:pPr>
      <w:r>
        <w:t xml:space="preserve">Generated user flow diagrams and tested them with stakeholders to ensure alignment with business goals.</w:t>
      </w:r>
    </w:p>
    <w:p>
      <w:pPr>
        <w:numPr>
          <w:ilvl w:val="0"/>
          <w:numId w:val="1003"/>
        </w:numPr>
        <w:pStyle w:val="Compact"/>
      </w:pPr>
      <w:r>
        <w:t xml:space="preserve">Contributed to a team that won the "Best UX Design in Latin America" award in 2018.</w:t>
      </w:r>
    </w:p>
    <w:bookmarkEnd w:id="22"/>
    <w:p>
      <w:r>
        <w:pict>
          <v:rect style="width:0;height:1.5pt" o:hralign="center" o:hrstd="t" o:hr="t"/>
        </w:pict>
      </w:r>
    </w:p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Human-Computer Interaction</w:t>
      </w:r>
      <w:r>
        <w:br/>
      </w:r>
      <w:r>
        <w:rPr>
          <w:iCs/>
          <w:i/>
        </w:rPr>
        <w:t xml:space="preserve">Universidad Nacional Autónoma de México (UNAM)</w:t>
      </w:r>
      <w:r>
        <w:br/>
      </w:r>
      <w:r>
        <w:rPr>
          <w:iCs/>
          <w:i/>
        </w:rPr>
        <w:t xml:space="preserve">Graduated: 2017</w:t>
      </w:r>
    </w:p>
    <w:p>
      <w:pPr>
        <w:pStyle w:val="BodyText"/>
      </w:pPr>
      <w:r>
        <w:rPr>
          <w:bCs/>
          <w:b/>
        </w:rPr>
        <w:t xml:space="preserve">Certificate in UX Design</w:t>
      </w:r>
      <w:r>
        <w:br/>
      </w:r>
      <w:r>
        <w:rPr>
          <w:iCs/>
          <w:i/>
        </w:rPr>
        <w:t xml:space="preserve">Interaction Design Foundation, Online Course</w:t>
      </w:r>
      <w:r>
        <w:br/>
      </w:r>
      <w:r>
        <w:rPr>
          <w:iCs/>
          <w:i/>
        </w:rPr>
        <w:t xml:space="preserve">Completed: 2016</w:t>
      </w:r>
    </w:p>
    <w:bookmarkEnd w:id="23"/>
    <w:p>
      <w:r>
        <w:pict>
          <v:rect style="width:0;height:1.5pt" o:hralign="center" o:hrstd="t" o:hr="t"/>
        </w:pict>
      </w:r>
    </w:p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Surveys, Interviews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 and product managers in Mexico City’s tech environment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Building scalable and maintainable components for web and mobile platforms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user behavior and preferences in Mexico City’s diverse demographic landscape</w:t>
      </w:r>
    </w:p>
    <w:bookmarkEnd w:id="24"/>
    <w:p>
      <w:r>
        <w:pict>
          <v:rect style="width:0;height:1.5pt" o:hralign="center" o:hrstd="t" o:hr="t"/>
        </w:pict>
      </w:r>
    </w:p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Mexico City Mobility App Redesign</w:t>
      </w:r>
      <w:r>
        <w:br/>
      </w:r>
      <w:r>
        <w:rPr>
          <w:iCs/>
          <w:i/>
        </w:rPr>
        <w:t xml:space="preserve">Client: Urban Mobility Solutions</w:t>
      </w:r>
      <w:r>
        <w:br/>
      </w:r>
    </w:p>
    <w:p>
      <w:pPr>
        <w:pStyle w:val="BodyText"/>
      </w:pPr>
      <w:r>
        <w:t xml:space="preserve">Redesigned the interface of a public transportation app to improve accessibility for elderly users and tourists. The project included personas, user flows, and A/B testing in Mexico City’s metro system.</w:t>
      </w:r>
    </w:p>
    <w:p>
      <w:pPr>
        <w:pStyle w:val="BodyText"/>
      </w:pPr>
      <w:r>
        <w:rPr>
          <w:bCs/>
          <w:b/>
        </w:rPr>
        <w:t xml:space="preserve">E-Commerce Platform for Local Businesses</w:t>
      </w:r>
      <w:r>
        <w:br/>
      </w:r>
      <w:r>
        <w:rPr>
          <w:iCs/>
          <w:i/>
        </w:rPr>
        <w:t xml:space="preserve">Client: Tienda Digital</w:t>
      </w:r>
      <w:r>
        <w:br/>
      </w:r>
    </w:p>
    <w:p>
      <w:pPr>
        <w:pStyle w:val="BodyText"/>
      </w:pPr>
      <w:r>
        <w:t xml:space="preserve">Created a responsive, user-friendly interface for an e-commerce platform serving small businesses in Mexico City. The design focused on simplifying the checkout process and integrating local payment methods.</w:t>
      </w:r>
    </w:p>
    <w:bookmarkEnd w:id="25"/>
    <w:p>
      <w:r>
        <w:pict>
          <v:rect style="width:0;height:1.5pt" o:hralign="center" o:hrstd="t" o:hr="t"/>
        </w:pict>
      </w:r>
    </w:p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6"/>
    <w:p>
      <w:r>
        <w:pict>
          <v:rect style="width:0;height:1.5pt" o:hralign="center" o:hrstd="t" o:hr="t"/>
        </w:pict>
      </w:r>
    </w:p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– Interaction Design Foundation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 </w:t>
      </w:r>
      <w:r>
        <w:t xml:space="preserve">– Adobe (2018)</w:t>
      </w:r>
    </w:p>
    <w:bookmarkEnd w:id="27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for UX UI Designer in Mexico City, Mexico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2025-12-04T14:07:13Z</dcterms:created>
  <dcterms:modified xsi:type="dcterms:W3CDTF">2025-12-04T14:07:13Z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