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Nepal</w:t>
      </w:r>
      <w:r>
        <w:t xml:space="preserve"> </w:t>
      </w:r>
      <w:r>
        <w:t xml:space="preserve">Kathmandu</w:t>
      </w:r>
    </w:p>
    <w:bookmarkStart w:id="31"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+977 9812345678</w:t>
      </w:r>
    </w:p>
    <w:p>
      <w:pPr>
        <w:pStyle w:val="BodyText"/>
      </w:pPr>
      <w:r>
        <w:rPr>
          <w:bCs/>
          <w:b/>
        </w:rPr>
        <w:t xml:space="preserve">Address:</w:t>
      </w:r>
      <w:r>
        <w:t xml:space="preserve"> </w:t>
      </w:r>
      <w:r>
        <w:t xml:space="preserve">Kathmandu, Nepal</w:t>
      </w:r>
    </w:p>
    <w:bookmarkEnd w:id="20"/>
    <w:bookmarkStart w:id="21" w:name="professional-summary"/>
    <w:p>
      <w:pPr>
        <w:pStyle w:val="Heading2"/>
      </w:pPr>
      <w:r>
        <w:t xml:space="preserve">Professional Summary</w:t>
      </w:r>
    </w:p>
    <w:p>
      <w:pPr>
        <w:pStyle w:val="FirstParagraph"/>
      </w:pPr>
      <w:r>
        <w:t xml:space="preserve">I am a dedicated and innovative UX/UI Designer with a strong focus on creating user-centered digital experiences tailored for the vibrant tech ecosystem of Nepal Kathmandu. With [X years] of experience in designing intuitive interfaces, I have worked on projects ranging from mobile applications to web platforms, all while adhering to local cultural nuances and user behaviors. My expertise lies in bridging the gap between user needs and business goals, ensuring seamless interactions that resonate with the diverse population of Nepal.</w:t>
      </w:r>
    </w:p>
    <w:bookmarkEnd w:id="21"/>
    <w:bookmarkStart w:id="22" w:name="education"/>
    <w:p>
      <w:pPr>
        <w:pStyle w:val="Heading2"/>
      </w:pPr>
      <w:r>
        <w:t xml:space="preserve">Education</w:t>
      </w:r>
    </w:p>
    <w:p>
      <w:pPr>
        <w:pStyle w:val="FirstParagraph"/>
      </w:pPr>
      <w:r>
        <w:rPr>
          <w:bCs/>
          <w:b/>
        </w:rPr>
        <w:t xml:space="preserve">Bachelor of Science in Computer Engineering</w:t>
      </w:r>
      <w:r>
        <w:br/>
      </w:r>
      <w:r>
        <w:t xml:space="preserve">Tribhuvan University, Kathmandu, Nepal</w:t>
      </w:r>
      <w:r>
        <w:br/>
      </w:r>
      <w:r>
        <w:t xml:space="preserve">Graduated: [Year]</w:t>
      </w:r>
    </w:p>
    <w:p>
      <w:pPr>
        <w:pStyle w:val="BodyText"/>
      </w:pPr>
      <w:r>
        <w:rPr>
          <w:bCs/>
          <w:b/>
        </w:rPr>
        <w:t xml:space="preserve">Certificate in User Experience Design</w:t>
      </w:r>
      <w:r>
        <w:br/>
      </w:r>
      <w:r>
        <w:t xml:space="preserve">Interaction Design Foundation (Online), 2021-2023</w:t>
      </w:r>
      <w:r>
        <w:br/>
      </w:r>
      <w:r>
        <w:t xml:space="preserve">Focused on UX research, wireframing, and prototyping methodologies.</w:t>
      </w:r>
    </w:p>
    <w:bookmarkEnd w:id="22"/>
    <w:bookmarkStart w:id="25" w:name="work-experience"/>
    <w:p>
      <w:pPr>
        <w:pStyle w:val="Heading2"/>
      </w:pPr>
      <w:r>
        <w:t xml:space="preserve">Work Experience</w:t>
      </w:r>
    </w:p>
    <w:bookmarkStart w:id="23" w:name="uxui-designer"/>
    <w:p>
      <w:pPr>
        <w:pStyle w:val="Heading3"/>
      </w:pPr>
      <w:r>
        <w:t xml:space="preserve">UX/UI Designer</w:t>
      </w:r>
    </w:p>
    <w:p>
      <w:pPr>
        <w:pStyle w:val="FirstParagraph"/>
      </w:pPr>
      <w:r>
        <w:rPr>
          <w:bCs/>
          <w:b/>
        </w:rPr>
        <w:t xml:space="preserve">Digital Nexus Nepal</w:t>
      </w:r>
      <w:r>
        <w:t xml:space="preserve">, Kathmandu, Nepal</w:t>
      </w:r>
      <w:r>
        <w:br/>
      </w:r>
      <w:r>
        <w:t xml:space="preserve">January 2021 – Present</w:t>
      </w:r>
      <w:r>
        <w:br/>
      </w:r>
      <w:r>
        <w:t xml:space="preserve">- Designed responsive web and mobile interfaces for startups and NGOs in Kathmandu, emphasizing accessibility and local user preferences.</w:t>
      </w:r>
      <w:r>
        <w:br/>
      </w:r>
      <w:r>
        <w:t xml:space="preserve">- Conducted user research through surveys and interviews to understand the digital habits of Nepali users, resulting in a 30% increase in app engagement.</w:t>
      </w:r>
      <w:r>
        <w:br/>
      </w:r>
      <w:r>
        <w:t xml:space="preserve">- Collaborated with developers to ensure seamless implementation of design systems aligned with Nepal's growing tech industry.</w:t>
      </w:r>
    </w:p>
    <w:bookmarkEnd w:id="23"/>
    <w:bookmarkStart w:id="24" w:name="freelance-ux-designer"/>
    <w:p>
      <w:pPr>
        <w:pStyle w:val="Heading3"/>
      </w:pPr>
      <w:r>
        <w:t xml:space="preserve">Freelance UX Designer</w:t>
      </w:r>
    </w:p>
    <w:p>
      <w:pPr>
        <w:pStyle w:val="FirstParagraph"/>
      </w:pPr>
      <w:r>
        <w:rPr>
          <w:bCs/>
          <w:b/>
        </w:rPr>
        <w:t xml:space="preserve">Self-Employed</w:t>
      </w:r>
      <w:r>
        <w:t xml:space="preserve">, Kathmandu, Nepal</w:t>
      </w:r>
      <w:r>
        <w:br/>
      </w:r>
      <w:r>
        <w:t xml:space="preserve">June 2019 – December 2020</w:t>
      </w:r>
      <w:r>
        <w:br/>
      </w:r>
      <w:r>
        <w:t xml:space="preserve">- Created UI/UX solutions for local e-commerce platforms, optimizing checkout processes to reduce cart abandonment rates.</w:t>
      </w:r>
      <w:r>
        <w:br/>
      </w:r>
      <w:r>
        <w:t xml:space="preserve">- Partnered with small businesses in Kathmandu to modernize their digital presence, including rebranding websites and mobile apps.</w:t>
      </w:r>
    </w:p>
    <w:bookmarkEnd w:id="24"/>
    <w:bookmarkEnd w:id="25"/>
    <w:bookmarkStart w:id="26" w:name="skills"/>
    <w:p>
      <w:pPr>
        <w:pStyle w:val="Heading2"/>
      </w:pPr>
      <w:r>
        <w:t xml:space="preserve">Skills</w:t>
      </w:r>
    </w:p>
    <w:p>
      <w:pPr>
        <w:numPr>
          <w:ilvl w:val="0"/>
          <w:numId w:val="1001"/>
        </w:numPr>
        <w:pStyle w:val="Compact"/>
      </w:pPr>
      <w:r>
        <w:rPr>
          <w:bCs/>
          <w:b/>
        </w:rPr>
        <w:t xml:space="preserve">Design Tools:</w:t>
      </w:r>
      <w:r>
        <w:t xml:space="preserve"> </w:t>
      </w:r>
      <w:r>
        <w:t xml:space="preserve">Figma, Adobe XD, Sketch, Axure RP</w:t>
      </w:r>
    </w:p>
    <w:p>
      <w:pPr>
        <w:numPr>
          <w:ilvl w:val="0"/>
          <w:numId w:val="1001"/>
        </w:numPr>
        <w:pStyle w:val="Compact"/>
      </w:pPr>
      <w:r>
        <w:rPr>
          <w:bCs/>
          <w:b/>
        </w:rPr>
        <w:t xml:space="preserve">User Research:</w:t>
      </w:r>
      <w:r>
        <w:t xml:space="preserve"> </w:t>
      </w:r>
      <w:r>
        <w:t xml:space="preserve">Conducting usability tests, creating personas, and analyzing user behavior in Nepal's context.</w:t>
      </w:r>
    </w:p>
    <w:p>
      <w:pPr>
        <w:numPr>
          <w:ilvl w:val="0"/>
          <w:numId w:val="1001"/>
        </w:numPr>
        <w:pStyle w:val="Compact"/>
      </w:pPr>
      <w:r>
        <w:rPr>
          <w:bCs/>
          <w:b/>
        </w:rPr>
        <w:t xml:space="preserve">Cross-Functional Collaboration:</w:t>
      </w:r>
      <w:r>
        <w:t xml:space="preserve"> </w:t>
      </w:r>
      <w:r>
        <w:t xml:space="preserve">Working with developers, product managers, and stakeholders in Kathmandu to align design goals with business strategies.</w:t>
      </w:r>
    </w:p>
    <w:p>
      <w:pPr>
        <w:numPr>
          <w:ilvl w:val="0"/>
          <w:numId w:val="1001"/>
        </w:numPr>
        <w:pStyle w:val="Compact"/>
      </w:pPr>
      <w:r>
        <w:rPr>
          <w:bCs/>
          <w:b/>
        </w:rPr>
        <w:t xml:space="preserve">Cultural Sensitivity:</w:t>
      </w:r>
      <w:r>
        <w:t xml:space="preserve"> </w:t>
      </w:r>
      <w:r>
        <w:t xml:space="preserve">Understanding the unique challenges of digital adoption in Nepal, including rural connectivity and multilingual user needs.</w:t>
      </w:r>
    </w:p>
    <w:p>
      <w:pPr>
        <w:numPr>
          <w:ilvl w:val="0"/>
          <w:numId w:val="1001"/>
        </w:numPr>
        <w:pStyle w:val="Compact"/>
      </w:pPr>
      <w:r>
        <w:rPr>
          <w:bCs/>
          <w:b/>
        </w:rPr>
        <w:t xml:space="preserve">Prototyping &amp; Wireframing:</w:t>
      </w:r>
      <w:r>
        <w:t xml:space="preserve"> </w:t>
      </w:r>
      <w:r>
        <w:t xml:space="preserve">Creating interactive prototypes for mobile apps and web platforms tailored to Nepali users.</w:t>
      </w:r>
    </w:p>
    <w:bookmarkEnd w:id="26"/>
    <w:bookmarkStart w:id="27" w:name="projectsportfolio-highlights"/>
    <w:p>
      <w:pPr>
        <w:pStyle w:val="Heading2"/>
      </w:pPr>
      <w:r>
        <w:t xml:space="preserve">Projects/Portfolio Highlights</w:t>
      </w:r>
    </w:p>
    <w:p>
      <w:pPr>
        <w:pStyle w:val="FirstParagraph"/>
      </w:pPr>
      <w:r>
        <w:rPr>
          <w:bCs/>
          <w:b/>
        </w:rPr>
        <w:t xml:space="preserve">Kathmandu Mobility App</w:t>
      </w:r>
      <w:r>
        <w:br/>
      </w:r>
      <w:r>
        <w:t xml:space="preserve">Developed a navigation app for Kathmandu's urban commuters, integrating real-time traffic data and local landmarks. The app reduced average travel time by 15% for users in the city.</w:t>
      </w:r>
    </w:p>
    <w:p>
      <w:pPr>
        <w:pStyle w:val="BodyText"/>
      </w:pPr>
      <w:r>
        <w:rPr>
          <w:bCs/>
          <w:b/>
        </w:rPr>
        <w:t xml:space="preserve">NGO Website Redesign</w:t>
      </w:r>
      <w:r>
        <w:br/>
      </w:r>
      <w:r>
        <w:t xml:space="preserve">Reimagined the digital presence of a Kathmandu-based NGO focused on education, resulting in a 40% increase in online donations and volunteer sign-ups.</w:t>
      </w:r>
    </w:p>
    <w:p>
      <w:pPr>
        <w:pStyle w:val="BodyText"/>
      </w:pPr>
      <w:r>
        <w:rPr>
          <w:bCs/>
          <w:b/>
        </w:rPr>
        <w:t xml:space="preserve">E-Commerce Platform for Local Artisans</w:t>
      </w:r>
      <w:r>
        <w:br/>
      </w:r>
      <w:r>
        <w:t xml:space="preserve">Designed a user-friendly e-commerce interface for Nepali handicrafts, enabling artisans to reach global markets while preserving traditional design elements.</w:t>
      </w:r>
    </w:p>
    <w:bookmarkEnd w:id="27"/>
    <w:bookmarkStart w:id="28" w:name="certifications-training"/>
    <w:p>
      <w:pPr>
        <w:pStyle w:val="Heading2"/>
      </w:pPr>
      <w:r>
        <w:t xml:space="preserve">Certifications &amp; Training</w:t>
      </w:r>
    </w:p>
    <w:p>
      <w:pPr>
        <w:numPr>
          <w:ilvl w:val="0"/>
          <w:numId w:val="1002"/>
        </w:numPr>
        <w:pStyle w:val="Compact"/>
      </w:pPr>
      <w:r>
        <w:rPr>
          <w:bCs/>
          <w:b/>
        </w:rPr>
        <w:t xml:space="preserve">Google UX Design Certificate</w:t>
      </w:r>
      <w:r>
        <w:t xml:space="preserve">, Google Career Certificates (2023)</w:t>
      </w:r>
    </w:p>
    <w:p>
      <w:pPr>
        <w:numPr>
          <w:ilvl w:val="0"/>
          <w:numId w:val="1002"/>
        </w:numPr>
        <w:pStyle w:val="Compact"/>
      </w:pPr>
      <w:r>
        <w:rPr>
          <w:bCs/>
          <w:b/>
        </w:rPr>
        <w:t xml:space="preserve">Interaction Design Foundation (IDF) – User Experience Certification</w:t>
      </w:r>
      <w:r>
        <w:t xml:space="preserve">, 2021</w:t>
      </w:r>
    </w:p>
    <w:p>
      <w:pPr>
        <w:numPr>
          <w:ilvl w:val="0"/>
          <w:numId w:val="1002"/>
        </w:numPr>
        <w:pStyle w:val="Compact"/>
      </w:pPr>
      <w:r>
        <w:rPr>
          <w:bCs/>
          <w:b/>
        </w:rPr>
        <w:t xml:space="preserve">Nepal IT Association Workshop on Mobile App Development</w:t>
      </w:r>
      <w:r>
        <w:t xml:space="preserve">, 2019</w:t>
      </w:r>
    </w:p>
    <w:bookmarkEnd w:id="28"/>
    <w:bookmarkStart w:id="29" w:name="languages-and-cultural-competence"/>
    <w:p>
      <w:pPr>
        <w:pStyle w:val="Heading2"/>
      </w:pPr>
      <w:r>
        <w:t xml:space="preserve">Languages and Cultural Competence</w:t>
      </w:r>
    </w:p>
    <w:p>
      <w:pPr>
        <w:pStyle w:val="FirstParagraph"/>
      </w:pPr>
      <w:r>
        <w:t xml:space="preserve">Fluent in Nepali and English. Proficient in understanding the linguistic diversity of Nepal, including regional dialects commonly used in Kathmandu. Experienced in designing for multilingual users, ensuring inclusivity across different communities.</w:t>
      </w:r>
    </w:p>
    <w:bookmarkEnd w:id="29"/>
    <w:bookmarkStart w:id="30" w:name="community-engagement-volunteering"/>
    <w:p>
      <w:pPr>
        <w:pStyle w:val="Heading2"/>
      </w:pPr>
      <w:r>
        <w:t xml:space="preserve">Community Engagement &amp; Volunteering</w:t>
      </w:r>
    </w:p>
    <w:p>
      <w:pPr>
        <w:pStyle w:val="FirstParagraph"/>
      </w:pPr>
      <w:r>
        <w:rPr>
          <w:bCs/>
          <w:b/>
        </w:rPr>
        <w:t xml:space="preserve">Kathmandu UX Meetup Organizer</w:t>
      </w:r>
      <w:r>
        <w:t xml:space="preserve">, 2021–Present</w:t>
      </w:r>
      <w:r>
        <w:br/>
      </w:r>
      <w:r>
        <w:t xml:space="preserve">Hosted monthly events to connect local designers, developers, and entrepreneurs in Kathmandu, fostering a collaborative tech ecosystem.</w:t>
      </w:r>
    </w:p>
    <w:p>
      <w:pPr>
        <w:pStyle w:val="BodyText"/>
      </w:pPr>
      <w:r>
        <w:rPr>
          <w:bCs/>
          <w:b/>
        </w:rPr>
        <w:t xml:space="preserve">Free UX Workshops for Students</w:t>
      </w:r>
      <w:r>
        <w:t xml:space="preserve">, Kathmandu University</w:t>
      </w:r>
      <w:r>
        <w:br/>
      </w:r>
      <w:r>
        <w:t xml:space="preserve">Provided mentorship to aspiring designers on creating user-centric solutions for Nepal's digital challenges.</w:t>
      </w:r>
    </w:p>
    <w:bookmarkEnd w:id="30"/>
    <w:p>
      <w:pPr>
        <w:pStyle w:val="BodyText"/>
      </w:pPr>
      <w:r>
        <w:t xml:space="preserve">This Curriculum Vitae is tailored for the dynamic and growing tech landscape of Nepal Kathmandu, reflecting a commitment to excellence in UX/UI design within the local context.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UX UI Designer, Nepal Kathmandu</dc:title>
  <dc:creator/>
  <dc:language>en</dc:language>
  <cp:keywords/>
  <dcterms:created xsi:type="dcterms:W3CDTF">2025-11-27T08:28:57Z</dcterms:created>
  <dcterms:modified xsi:type="dcterms:W3CDTF">2025-11-27T08:28:57Z</dcterms:modified>
</cp:coreProperties>
</file>

<file path=docProps/custom.xml><?xml version="1.0" encoding="utf-8"?>
<Properties xmlns="http://schemas.openxmlformats.org/officeDocument/2006/custom-properties" xmlns:vt="http://schemas.openxmlformats.org/officeDocument/2006/docPropsVTypes"/>
</file>