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ux-ui-designer-south-africa-johannesburg"/>
    <w:p>
      <w:pPr>
        <w:pStyle w:val="Heading2"/>
      </w:pPr>
      <w:r>
        <w:t xml:space="preserve">UX UI Designer | South Africa Johannesburg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detail-oriented UX/UI Designer based in Johannesburg, South Africa. With over [X years] of experience in crafting user-centered digital experiences, I specialize in creating intuitive interfaces that align with business goals and user needs. My expertise spans wireframing, prototyping, usability testing, and visual design. I am dedicated to delivering innovative solutions tailored for the diverse markets of South Africa Johannesburg.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uxui-designer"/>
    <w:p>
      <w:pPr>
        <w:pStyle w:val="Heading4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Digital Solutions SA</w:t>
      </w:r>
      <w:r>
        <w:t xml:space="preserve">, Johannesburg, South Africa 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clients in finance, e-commerce, and healthcare sectors across South Africa Johannesburg.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 and create personas that informed the design process.</w:t>
      </w:r>
    </w:p>
    <w:p>
      <w:pPr>
        <w:numPr>
          <w:ilvl w:val="0"/>
          <w:numId w:val="1001"/>
        </w:numPr>
        <w:pStyle w:val="Compact"/>
      </w:pPr>
      <w:r>
        <w:t xml:space="preserve">Developed high-fidelity prototypes using Figma and Adobe XD, ensuring seamless user flows for platforms used by millions in South Africa.</w:t>
      </w:r>
    </w:p>
    <w:p>
      <w:pPr>
        <w:numPr>
          <w:ilvl w:val="0"/>
          <w:numId w:val="1001"/>
        </w:numPr>
        <w:pStyle w:val="Compact"/>
      </w:pPr>
      <w:r>
        <w:t xml:space="preserve">Optimized existing interfaces based on A/B testing results, improving conversion rates by 25% in key projects.</w:t>
      </w:r>
    </w:p>
    <w:bookmarkEnd w:id="22"/>
    <w:bookmarkStart w:id="23" w:name="ux-designer"/>
    <w:p>
      <w:pPr>
        <w:pStyle w:val="Heading4"/>
      </w:pPr>
      <w:r>
        <w:t xml:space="preserve">UX Designer</w:t>
      </w:r>
    </w:p>
    <w:p>
      <w:pPr>
        <w:pStyle w:val="FirstParagraph"/>
      </w:pPr>
      <w:r>
        <w:rPr>
          <w:bCs/>
          <w:b/>
        </w:rPr>
        <w:t xml:space="preserve">PixelCraft Studios</w:t>
      </w:r>
      <w:r>
        <w:t xml:space="preserve">, Johannesburg, South Africa 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Designed responsive interfaces for startups and SMEs in Johannesburg, focusing on accessibility and cultural relevance.</w:t>
      </w:r>
    </w:p>
    <w:p>
      <w:pPr>
        <w:numPr>
          <w:ilvl w:val="0"/>
          <w:numId w:val="1002"/>
        </w:numPr>
        <w:pStyle w:val="Compact"/>
      </w:pPr>
      <w:r>
        <w:t xml:space="preserve">Conducted usability testing sessions with local users to gather feedback and refine product designs.</w:t>
      </w:r>
    </w:p>
    <w:p>
      <w:pPr>
        <w:numPr>
          <w:ilvl w:val="0"/>
          <w:numId w:val="1002"/>
        </w:numPr>
        <w:pStyle w:val="Compact"/>
      </w:pPr>
      <w:r>
        <w:t xml:space="preserve">Created style guides and design systems to ensure consistency across multiple platforms in South Africa.</w:t>
      </w:r>
    </w:p>
    <w:bookmarkEnd w:id="23"/>
    <w:bookmarkStart w:id="24" w:name="junior-ui-designer"/>
    <w:p>
      <w:pPr>
        <w:pStyle w:val="Heading4"/>
      </w:pPr>
      <w:r>
        <w:t xml:space="preserve">Junior UI Designer</w:t>
      </w:r>
    </w:p>
    <w:p>
      <w:pPr>
        <w:pStyle w:val="FirstParagraph"/>
      </w:pPr>
      <w:r>
        <w:rPr>
          <w:bCs/>
          <w:b/>
        </w:rPr>
        <w:t xml:space="preserve">Verve Creative</w:t>
      </w:r>
      <w:r>
        <w:t xml:space="preserve">, Johannesburg, South Africa 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visually appealing websites and mobile apps for clients in the hospitality and retail industries.</w:t>
      </w:r>
    </w:p>
    <w:p>
      <w:pPr>
        <w:numPr>
          <w:ilvl w:val="0"/>
          <w:numId w:val="1003"/>
        </w:numPr>
        <w:pStyle w:val="Compact"/>
      </w:pPr>
      <w:r>
        <w:t xml:space="preserve">Implemented user feedback to enhance navigation and visual hierarchy, improving overall user satisfaction.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(Honours) in Interaction Design</w:t>
      </w:r>
    </w:p>
    <w:p>
      <w:pPr>
        <w:pStyle w:val="BodyText"/>
      </w:pPr>
      <w:r>
        <w:rPr>
          <w:iCs/>
          <w:i/>
        </w:rPr>
        <w:t xml:space="preserve">University of the Witwatersrand, Johannesburg, South Africa</w:t>
      </w:r>
      <w:r>
        <w:t xml:space="preserve"> </w:t>
      </w:r>
      <w:r>
        <w:t xml:space="preserve">| [Year – Year]</w:t>
      </w:r>
    </w:p>
    <w:p>
      <w:pPr>
        <w:pStyle w:val="BodyText"/>
      </w:pPr>
      <w:r>
        <w:rPr>
          <w:bCs/>
          <w:b/>
        </w:rPr>
        <w:t xml:space="preserve">Certification in UX Design</w:t>
      </w:r>
    </w:p>
    <w:p>
      <w:pPr>
        <w:pStyle w:val="BodyText"/>
      </w:pPr>
      <w:r>
        <w:rPr>
          <w:iCs/>
          <w:i/>
        </w:rPr>
        <w:t xml:space="preserve">UXDesign.cc, Online Course</w:t>
      </w:r>
      <w:r>
        <w:t xml:space="preserve"> </w:t>
      </w:r>
      <w:r>
        <w:t xml:space="preserve">| [Year]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User Research &amp; Persona Development</w:t>
      </w:r>
    </w:p>
    <w:p>
      <w:pPr>
        <w:numPr>
          <w:ilvl w:val="0"/>
          <w:numId w:val="1004"/>
        </w:numPr>
        <w:pStyle w:val="Compact"/>
      </w:pPr>
      <w:r>
        <w:t xml:space="preserve">Wireframing and Prototyping (Figma, Sketch, Adobe XD)</w:t>
      </w:r>
    </w:p>
    <w:p>
      <w:pPr>
        <w:numPr>
          <w:ilvl w:val="0"/>
          <w:numId w:val="1004"/>
        </w:numPr>
        <w:pStyle w:val="Compact"/>
      </w:pPr>
      <w:r>
        <w:t xml:space="preserve">Visual Design (Adobe Creative Suite, Figma)</w:t>
      </w:r>
    </w:p>
    <w:p>
      <w:pPr>
        <w:numPr>
          <w:ilvl w:val="0"/>
          <w:numId w:val="1004"/>
        </w:numPr>
        <w:pStyle w:val="Compact"/>
      </w:pPr>
      <w:r>
        <w:t xml:space="preserve">User Testing and Analytics (Hotjar, Google Analytics)</w:t>
      </w:r>
    </w:p>
    <w:p>
      <w:pPr>
        <w:numPr>
          <w:ilvl w:val="0"/>
          <w:numId w:val="1004"/>
        </w:numPr>
        <w:pStyle w:val="Compact"/>
      </w:pPr>
      <w:r>
        <w:t xml:space="preserve">Responsive Web Design</w:t>
      </w:r>
    </w:p>
    <w:p>
      <w:pPr>
        <w:numPr>
          <w:ilvl w:val="0"/>
          <w:numId w:val="1004"/>
        </w:numPr>
        <w:pStyle w:val="Compact"/>
      </w:pPr>
      <w:r>
        <w:t xml:space="preserve">Cross-Functional Collaboration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South Africa E-Commerce Platform Redesign:</w:t>
      </w:r>
    </w:p>
    <w:p>
      <w:pPr>
        <w:pStyle w:val="BodyText"/>
      </w:pPr>
      <w:r>
        <w:t xml:space="preserve">Redesigned the user interface for a leading e-commerce platform in Johannesburg, focusing on improving checkout efficiency and mobile responsiveness. The redesign increased user engagement by 30% within six months.</w:t>
      </w:r>
    </w:p>
    <w:p>
      <w:pPr>
        <w:pStyle w:val="BodyText"/>
      </w:pPr>
      <w:r>
        <w:rPr>
          <w:bCs/>
          <w:b/>
        </w:rPr>
        <w:t xml:space="preserve">Healthcare App for Rural Communities:</w:t>
      </w:r>
    </w:p>
    <w:p>
      <w:pPr>
        <w:pStyle w:val="BodyText"/>
      </w:pPr>
      <w:r>
        <w:t xml:space="preserve">Crafted an accessible UX for a healthcare app targeting underserved areas in South Africa. The design incorporated multilingual support and low-bandwidth optimization to cater to local needs.</w:t>
      </w:r>
    </w:p>
    <w:p>
      <w:pPr>
        <w:pStyle w:val="BodyText"/>
      </w:pPr>
      <w:r>
        <w:rPr>
          <w:bCs/>
          <w:b/>
        </w:rPr>
        <w:t xml:space="preserve">Portfolio Website:</w:t>
      </w:r>
    </w:p>
    <w:p>
      <w:pPr>
        <w:pStyle w:val="BodyText"/>
      </w:pPr>
      <w:r>
        <w:t xml:space="preserve">Developed a personal portfolio website showcasing my work as a UX UI Designer in South Africa Johannesburg, highlighting projects tailored for the African market.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UX Design Certificate | Google Career Certificates (2023)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 and Illustrator (2021)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Afrikaans (Proficient)</w:t>
      </w:r>
    </w:p>
    <w:p>
      <w:pPr>
        <w:numPr>
          <w:ilvl w:val="0"/>
          <w:numId w:val="1006"/>
        </w:numPr>
        <w:pStyle w:val="Compact"/>
      </w:pPr>
      <w:r>
        <w:t xml:space="preserve">IsiZulu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the South Africa Johannesburg market, emphasizing UX/UI design expertise in a local and global context.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South Africa Johannesburg</dc:title>
  <dc:creator/>
  <dc:language>en</dc:language>
  <cp:keywords/>
  <dcterms:created xsi:type="dcterms:W3CDTF">2025-11-30T02:07:10Z</dcterms:created>
  <dcterms:modified xsi:type="dcterms:W3CDTF">2025-11-30T02:07:10Z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