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UX</w:t>
      </w:r>
      <w:r>
        <w:t xml:space="preserve"> </w:t>
      </w:r>
      <w:r>
        <w:t xml:space="preserve">UI</w:t>
      </w:r>
      <w:r>
        <w:t xml:space="preserve"> </w:t>
      </w:r>
      <w:r>
        <w:t xml:space="preserve">Designer,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Chicago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jane-doe"/>
    <w:p>
      <w:pPr>
        <w:pStyle w:val="Heading2"/>
      </w:pPr>
      <w:r>
        <w:t xml:space="preserve">Jane Doe</w:t>
      </w:r>
    </w:p>
    <w:p>
      <w:pPr>
        <w:pStyle w:val="FirstParagraph"/>
      </w:pPr>
      <w:r>
        <w:t xml:space="preserve">555 W. Adams St., Chicago, IL 60661 | (312) 555-0198 | jdoe.designer@gmail.com | linkedin.com/in/janedoeuxui | behance.net/janedoe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UX/UI Designer based in the United States Chicago, I specialize in creating intuitive digital experiences that align with user needs and business goals. With over 5 years of experience in designing responsive interfaces for web and mobile platforms, I have collaborated with startups, established companies, and nonprofit organizations across the United States Chicago tech ecosystem. My expertise spans user research, information architecture, wireframing, prototyping, and visual design. I am passionate about leveraging human-centered design principles to solve complex problems while adhering to industry standards in the United States Chicago market. My work is rooted in empathy, innovation, and a commitment to delivering seamless user experiences that resonate with diverse audiences.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uxui-designer"/>
    <w:p>
      <w:pPr>
        <w:pStyle w:val="Heading3"/>
      </w:pPr>
      <w:r>
        <w:t xml:space="preserve">Senior UX/UI Designer</w:t>
      </w:r>
    </w:p>
    <w:p>
      <w:pPr>
        <w:pStyle w:val="FirstParagraph"/>
      </w:pPr>
      <w:r>
        <w:rPr>
          <w:bCs/>
          <w:b/>
        </w:rPr>
        <w:t xml:space="preserve">iDesign Studio</w:t>
      </w:r>
      <w:r>
        <w:t xml:space="preserve">, Chicago, IL | Jan 2021 – Present</w:t>
      </w:r>
    </w:p>
    <w:p>
      <w:pPr>
        <w:numPr>
          <w:ilvl w:val="0"/>
          <w:numId w:val="1001"/>
        </w:numPr>
        <w:pStyle w:val="Compact"/>
      </w:pPr>
      <w:r>
        <w:t xml:space="preserve">Lead the redesign of a flagship e-commerce platform for a major retail client in the United States Chicago, resulting in a 35% increase in user engagement and a 20% reduction in bounce rate.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teams, including product managers and developers, to define user flows and interface components that align with business objectives for healthcare applications targeting the United States Chicago market.</w:t>
      </w:r>
    </w:p>
    <w:p>
      <w:pPr>
        <w:numPr>
          <w:ilvl w:val="0"/>
          <w:numId w:val="1001"/>
        </w:numPr>
        <w:pStyle w:val="Compact"/>
      </w:pPr>
      <w:r>
        <w:t xml:space="preserve">Conducted usability testing sessions with local users in Chicago to gather insights, refining designs through iterative prototyping using Figma and Adobe XD.</w:t>
      </w:r>
    </w:p>
    <w:p>
      <w:pPr>
        <w:numPr>
          <w:ilvl w:val="0"/>
          <w:numId w:val="1001"/>
        </w:numPr>
        <w:pStyle w:val="Compact"/>
      </w:pPr>
      <w:r>
        <w:t xml:space="preserve">Contributed to the development of a design system adopted by 10+ teams within the organization, ensuring consistency and scalability of UX/UI elements across platforms.</w:t>
      </w:r>
    </w:p>
    <w:bookmarkEnd w:id="22"/>
    <w:bookmarkStart w:id="23" w:name="ux-designer"/>
    <w:p>
      <w:pPr>
        <w:pStyle w:val="Heading3"/>
      </w:pPr>
      <w:r>
        <w:t xml:space="preserve">UX Designer</w:t>
      </w:r>
    </w:p>
    <w:p>
      <w:pPr>
        <w:pStyle w:val="FirstParagraph"/>
      </w:pPr>
      <w:r>
        <w:rPr>
          <w:bCs/>
          <w:b/>
        </w:rPr>
        <w:t xml:space="preserve">Creative Innovations Inc.</w:t>
      </w:r>
      <w:r>
        <w:t xml:space="preserve">, Chicago, IL | Jun 2018 – Dec 2020</w:t>
      </w:r>
    </w:p>
    <w:p>
      <w:pPr>
        <w:numPr>
          <w:ilvl w:val="0"/>
          <w:numId w:val="1002"/>
        </w:numPr>
        <w:pStyle w:val="Compact"/>
      </w:pPr>
      <w:r>
        <w:t xml:space="preserve">Designed and developed the user interface for a SaaS platform serving small businesses in the United States Chicago area, improving task completion rates by 40% through user-centered design practices.</w:t>
      </w:r>
    </w:p>
    <w:p>
      <w:pPr>
        <w:numPr>
          <w:ilvl w:val="0"/>
          <w:numId w:val="1002"/>
        </w:numPr>
        <w:pStyle w:val="Compact"/>
      </w:pPr>
      <w:r>
        <w:t xml:space="preserve">Partnered with local stakeholders to conduct competitive analysis and benchmarking studies, identifying opportunities to enhance usability in financial services applications.</w:t>
      </w:r>
    </w:p>
    <w:p>
      <w:pPr>
        <w:numPr>
          <w:ilvl w:val="0"/>
          <w:numId w:val="1002"/>
        </w:numPr>
        <w:pStyle w:val="Compact"/>
      </w:pPr>
      <w:r>
        <w:t xml:space="preserve">Created interactive prototypes for mobile apps and web interfaces, presenting concepts to executives and securing approval for implementation in the United States Chicago tech landscape.</w:t>
      </w:r>
    </w:p>
    <w:p>
      <w:pPr>
        <w:numPr>
          <w:ilvl w:val="0"/>
          <w:numId w:val="1002"/>
        </w:numPr>
        <w:pStyle w:val="Compact"/>
      </w:pPr>
      <w:r>
        <w:t xml:space="preserve">Provided mentorship to junior designers, fostering a culture of collaboration and continuous learning within the design team in Chicago.</w:t>
      </w:r>
    </w:p>
    <w:bookmarkEnd w:id="23"/>
    <w:bookmarkStart w:id="24" w:name="junior-ux-designer"/>
    <w:p>
      <w:pPr>
        <w:pStyle w:val="Heading3"/>
      </w:pPr>
      <w:r>
        <w:t xml:space="preserve">Junior UX Designer</w:t>
      </w:r>
    </w:p>
    <w:p>
      <w:pPr>
        <w:pStyle w:val="FirstParagraph"/>
      </w:pPr>
      <w:r>
        <w:rPr>
          <w:bCs/>
          <w:b/>
        </w:rPr>
        <w:t xml:space="preserve">PixelCraft Studios</w:t>
      </w:r>
      <w:r>
        <w:t xml:space="preserve">, Chicago, IL | Sep 2016 – May 2018</w:t>
      </w:r>
    </w:p>
    <w:p>
      <w:pPr>
        <w:numPr>
          <w:ilvl w:val="0"/>
          <w:numId w:val="1003"/>
        </w:numPr>
        <w:pStyle w:val="Compact"/>
      </w:pPr>
      <w:r>
        <w:t xml:space="preserve">Supported the design of a mobile app for fitness enthusiasts in the United States Chicago market, focusing on accessibility and inclusivity to cater to a broad user base.</w:t>
      </w:r>
    </w:p>
    <w:p>
      <w:pPr>
        <w:numPr>
          <w:ilvl w:val="0"/>
          <w:numId w:val="1003"/>
        </w:numPr>
        <w:pStyle w:val="Compact"/>
      </w:pPr>
      <w:r>
        <w:t xml:space="preserve">Generated wireframes and mockups for landing pages, contributing to a 25% increase in lead generation for clients across the US.</w:t>
      </w:r>
    </w:p>
    <w:p>
      <w:pPr>
        <w:numPr>
          <w:ilvl w:val="0"/>
          <w:numId w:val="1003"/>
        </w:numPr>
        <w:pStyle w:val="Compact"/>
      </w:pPr>
      <w:r>
        <w:t xml:space="preserve">Participated in user interviews and surveys conducted with Chicago-based users, translating feedback into actionable design improvements.</w:t>
      </w:r>
    </w:p>
    <w:p>
      <w:pPr>
        <w:numPr>
          <w:ilvl w:val="0"/>
          <w:numId w:val="1003"/>
        </w:numPr>
        <w:pStyle w:val="Compact"/>
      </w:pPr>
      <w:r>
        <w:t xml:space="preserve">Assisted in the creation of visual assets and UI components for web applications, ensuring alignment with brand guidelines and user expectations.</w:t>
      </w:r>
    </w:p>
    <w:bookmarkEnd w:id="24"/>
    <w:bookmarkEnd w:id="25"/>
    <w:bookmarkStart w:id="27" w:name="education"/>
    <w:p>
      <w:pPr>
        <w:pStyle w:val="Heading2"/>
      </w:pPr>
      <w:r>
        <w:t xml:space="preserve">Education</w:t>
      </w:r>
    </w:p>
    <w:bookmarkStart w:id="26" w:name="Xa73013cb5e3b5320d887c769048d3812f0cf9fd"/>
    <w:p>
      <w:pPr>
        <w:pStyle w:val="Heading3"/>
      </w:pPr>
      <w:r>
        <w:t xml:space="preserve">Bachelor of Science in Interaction Design</w:t>
      </w:r>
    </w:p>
    <w:p>
      <w:pPr>
        <w:pStyle w:val="FirstParagraph"/>
      </w:pPr>
      <w:r>
        <w:rPr>
          <w:bCs/>
          <w:b/>
        </w:rPr>
        <w:t xml:space="preserve">University of Illinois at Chicago</w:t>
      </w:r>
      <w:r>
        <w:t xml:space="preserve">, Chicago, IL | Graduated: May 2016</w:t>
      </w:r>
    </w:p>
    <w:p>
      <w:pPr>
        <w:pStyle w:val="BodyText"/>
      </w:pPr>
      <w:r>
        <w:t xml:space="preserve">Relevant coursework: User Experience Design, Human-Computer Interaction, Visual Communication, and Digital Prototyping. Honors: Dean’s List (2014–2016).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Tools:</w:t>
      </w:r>
      <w:r>
        <w:t xml:space="preserve"> </w:t>
      </w:r>
      <w:r>
        <w:t xml:space="preserve">Figma, Adobe XD, Sketch, InVision, Axure RP, Photoshop, Illustrator.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User Research:</w:t>
      </w:r>
      <w:r>
        <w:t xml:space="preserve"> </w:t>
      </w:r>
      <w:r>
        <w:t xml:space="preserve">User interviews, surveys, usability testing (Lab and Remote), personas, user journey mapping.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Design Principles:</w:t>
      </w:r>
      <w:r>
        <w:t xml:space="preserve"> </w:t>
      </w:r>
      <w:r>
        <w:t xml:space="preserve">Responsive design (mobile-first), accessibility standards (WCAG 2.1), information architecture, visual hierarchy.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Technical:</w:t>
      </w:r>
      <w:r>
        <w:t xml:space="preserve"> </w:t>
      </w:r>
      <w:r>
        <w:t xml:space="preserve">HTML/CSS basics, basic JavaScript, Agile/Scrum methodologies.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Spanish (basic).</w:t>
      </w:r>
    </w:p>
    <w:bookmarkEnd w:id="28"/>
    <w:bookmarkStart w:id="31" w:name="projects"/>
    <w:p>
      <w:pPr>
        <w:pStyle w:val="Heading2"/>
      </w:pPr>
      <w:r>
        <w:t xml:space="preserve">Projects</w:t>
      </w:r>
    </w:p>
    <w:bookmarkStart w:id="29" w:name="purdue-university-mobile-app-redesign"/>
    <w:p>
      <w:pPr>
        <w:pStyle w:val="Heading3"/>
      </w:pPr>
      <w:r>
        <w:t xml:space="preserve">Purdue University Mobile App Redesign</w:t>
      </w:r>
    </w:p>
    <w:p>
      <w:pPr>
        <w:pStyle w:val="FirstParagraph"/>
      </w:pPr>
      <w:r>
        <w:rPr>
          <w:iCs/>
          <w:i/>
        </w:rPr>
        <w:t xml:space="preserve">Role:</w:t>
      </w:r>
      <w:r>
        <w:t xml:space="preserve"> </w:t>
      </w:r>
      <w:r>
        <w:t xml:space="preserve">Lead UX Designer |</w:t>
      </w:r>
      <w:r>
        <w:t xml:space="preserve"> </w:t>
      </w:r>
      <w:r>
        <w:rPr>
          <w:iCs/>
          <w:i/>
        </w:rPr>
        <w:t xml:space="preserve">Date:</w:t>
      </w:r>
      <w:r>
        <w:t xml:space="preserve"> </w:t>
      </w:r>
      <w:r>
        <w:t xml:space="preserve">2021</w:t>
      </w:r>
    </w:p>
    <w:p>
      <w:pPr>
        <w:pStyle w:val="BodyText"/>
      </w:pPr>
      <w:r>
        <w:t xml:space="preserve">Rewrote the user experience for a university app serving students and faculty in the United States Chicago area, improving navigation efficiency by 50% through card sorting and A/B testing.</w:t>
      </w:r>
    </w:p>
    <w:bookmarkEnd w:id="29"/>
    <w:bookmarkStart w:id="30" w:name="chicago-community-health-portal"/>
    <w:p>
      <w:pPr>
        <w:pStyle w:val="Heading3"/>
      </w:pPr>
      <w:r>
        <w:t xml:space="preserve">Chicago Community Health Portal</w:t>
      </w:r>
    </w:p>
    <w:p>
      <w:pPr>
        <w:pStyle w:val="FirstParagraph"/>
      </w:pPr>
      <w:r>
        <w:rPr>
          <w:iCs/>
          <w:i/>
        </w:rPr>
        <w:t xml:space="preserve">Role:</w:t>
      </w:r>
      <w:r>
        <w:t xml:space="preserve"> </w:t>
      </w:r>
      <w:r>
        <w:t xml:space="preserve">UI Designer |</w:t>
      </w:r>
      <w:r>
        <w:t xml:space="preserve"> </w:t>
      </w:r>
      <w:r>
        <w:rPr>
          <w:iCs/>
          <w:i/>
        </w:rPr>
        <w:t xml:space="preserve">Date:</w:t>
      </w:r>
      <w:r>
        <w:t xml:space="preserve"> </w:t>
      </w:r>
      <w:r>
        <w:t xml:space="preserve">2019</w:t>
      </w:r>
    </w:p>
    <w:p>
      <w:pPr>
        <w:pStyle w:val="BodyText"/>
      </w:pPr>
      <w:r>
        <w:t xml:space="preserve">Designed a responsive web platform for local health organizations, ensuring compliance with ADA standards and enhancing accessibility for underserved populations in Chicago.</w:t>
      </w:r>
    </w:p>
    <w:bookmarkEnd w:id="30"/>
    <w:bookmarkEnd w:id="31"/>
    <w:bookmarkStart w:id="32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Nielsen Norman Group (NN/g):</w:t>
      </w:r>
      <w:r>
        <w:t xml:space="preserve"> </w:t>
      </w:r>
      <w:r>
        <w:t xml:space="preserve">Advanced UX Research Certification | 2021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Adobe Certified Expert:</w:t>
      </w:r>
      <w:r>
        <w:t xml:space="preserve"> </w:t>
      </w:r>
      <w:r>
        <w:t xml:space="preserve">Adobe XD |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Coursera:</w:t>
      </w:r>
      <w:r>
        <w:t xml:space="preserve"> </w:t>
      </w:r>
      <w:r>
        <w:t xml:space="preserve">UX Design Specialization by University of Michigan | 2018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Chicago Design Week (CDW):</w:t>
      </w:r>
      <w:r>
        <w:t xml:space="preserve"> </w:t>
      </w:r>
      <w:r>
        <w:t xml:space="preserve">Workshop on Inclusive Design Practices | 2020</w:t>
      </w:r>
    </w:p>
    <w:bookmarkEnd w:id="32"/>
    <w:bookmarkStart w:id="33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(native)</w:t>
      </w:r>
    </w:p>
    <w:p>
      <w:pPr>
        <w:numPr>
          <w:ilvl w:val="0"/>
          <w:numId w:val="1006"/>
        </w:numPr>
        <w:pStyle w:val="Compact"/>
      </w:pPr>
      <w:r>
        <w:t xml:space="preserve">Spanish (basic)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Professional references include leaders from iDesign Studio, Creative Innovations Inc., and the University of Illinois at Chicago.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UX UI Designer, United States Chicago</dc:title>
  <dc:creator/>
  <dc:language>en</dc:language>
  <cp:keywords/>
  <dcterms:created xsi:type="dcterms:W3CDTF">2026-09-27T18:17:37Z</dcterms:created>
  <dcterms:modified xsi:type="dcterms:W3CDTF">2026-09-27T18:17:37Z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