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t xml:space="preserve">555 W. Adams St., Chicago, IL 60661 | (312) 555-0198 | jdoe.designer@gmail.com | linkedin.com/in/janedoeuxui | behance.net/janedoe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the United States Chicago, I specialize in creating intuitive digital experiences that align with user needs and business goals. With over 5 years of experience in designing responsive interfaces for web and mobile platforms, I have collaborated with startups, established companies, and nonprofit organizations across the United States Chicago tech ecosystem. My expertise spans user research, information architecture, wireframing, prototyping, and visual design. I am passionate about leveraging human-centered design principles to solve complex problems while adhering to industry standards in the United States Chicago market. My work is rooted in empathy, innovation, and a commitment to delivering seamless user experiences that resonate with diverse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iDesign Studio</w:t>
      </w:r>
      <w:r>
        <w:t xml:space="preserve">, Chicago, IL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 for a major retail client in the United States Chicago, resulting in a 35% increase in user engagement and a 20% reduction in bounce rate.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product managers and developers, to define user flows and interface components that align with business objectives for healthcare applications targeting the United States Chicago market.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with local users in Chicago to gather insights, refining designs through iterative prototyping using Figma and Adobe XD.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design system adopted by 10+ teams within the organization, ensuring consistency and scalability of UX/UI elements across platforms.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Creative Innovations Inc.</w:t>
      </w:r>
      <w:r>
        <w:t xml:space="preserve">, Chicago, IL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the user interface for a SaaS platform serving small businesses in the United States Chicago area, improving task completion rates by 40% through user-centered design practices.</w:t>
      </w:r>
    </w:p>
    <w:p>
      <w:pPr>
        <w:numPr>
          <w:ilvl w:val="0"/>
          <w:numId w:val="1002"/>
        </w:numPr>
        <w:pStyle w:val="Compact"/>
      </w:pPr>
      <w:r>
        <w:t xml:space="preserve">Partnered with local stakeholders to conduct competitive analysis and benchmarking studies, identifying opportunities to enhance usability in financial services applications.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for mobile apps and web interfaces, presenting concepts to executives and securing approval for implementation in the United States Chicago tech landscape.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culture of collaboration and continuous learning within the design team in Chicago.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PixelCraft Studios</w:t>
      </w:r>
      <w:r>
        <w:t xml:space="preserve">, Chicago, IL | Sep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a mobile app for fitness enthusiasts in the United States Chicago market, focusing on accessibility and inclusivity to cater to a broad user base.</w:t>
      </w:r>
    </w:p>
    <w:p>
      <w:pPr>
        <w:numPr>
          <w:ilvl w:val="0"/>
          <w:numId w:val="1003"/>
        </w:numPr>
        <w:pStyle w:val="Compact"/>
      </w:pPr>
      <w:r>
        <w:t xml:space="preserve">Generated wireframes and mockups for landing pages, contributing to a 25% increase in lead generation for clients across the US.</w:t>
      </w:r>
    </w:p>
    <w:p>
      <w:pPr>
        <w:numPr>
          <w:ilvl w:val="0"/>
          <w:numId w:val="1003"/>
        </w:numPr>
        <w:pStyle w:val="Compact"/>
      </w:pPr>
      <w:r>
        <w:t xml:space="preserve">Participated in user interviews and surveys conducted with Chicago-based users, translating feedback into actionable design improvements.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visual assets and UI components for web applications, ensuring alignment with brand guidelines and user expectations.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a73013cb5e3b5320d887c769048d3812f0cf9fd"/>
    <w:p>
      <w:pPr>
        <w:pStyle w:val="Heading3"/>
      </w:pPr>
      <w:r>
        <w:t xml:space="preserve">Bachelor of Science in Interaction Design</w:t>
      </w:r>
    </w:p>
    <w:p>
      <w:pPr>
        <w:pStyle w:val="FirstParagraph"/>
      </w:pPr>
      <w:r>
        <w:rPr>
          <w:bCs/>
          <w:b/>
        </w:rPr>
        <w:t xml:space="preserve">University of Illinois at Chicago</w:t>
      </w:r>
      <w:r>
        <w:t xml:space="preserve">, Chicago, IL | Graduated: May 2016</w:t>
      </w:r>
    </w:p>
    <w:p>
      <w:pPr>
        <w:pStyle w:val="BodyText"/>
      </w:pPr>
      <w:r>
        <w:t xml:space="preserve">Relevant coursework: User Experience Design, Human-Computer Interaction, Visual Communication, and Digital Prototyping. Honors: Dean’s List (2014–2016).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Axure RP, Photoshop,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 (Lab and Remote), personas, user journey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Responsive design (mobile-first), accessibility standards (WCAG 2.1), information architecture, visual hierarchy.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HTML/CSS basics, basic JavaScript,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urdue-university-mobile-app-redesign"/>
    <w:p>
      <w:pPr>
        <w:pStyle w:val="Heading3"/>
      </w:pPr>
      <w:r>
        <w:t xml:space="preserve">Purdue University Mobile App Redesign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UX Designer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pStyle w:val="BodyText"/>
      </w:pPr>
      <w:r>
        <w:t xml:space="preserve">Rewrote the user experience for a university app serving students and faculty in the United States Chicago area, improving navigation efficiency by 50% through card sorting and A/B testing.</w:t>
      </w:r>
    </w:p>
    <w:bookmarkEnd w:id="29"/>
    <w:bookmarkStart w:id="30" w:name="chicago-community-health-portal"/>
    <w:p>
      <w:pPr>
        <w:pStyle w:val="Heading3"/>
      </w:pPr>
      <w:r>
        <w:t xml:space="preserve">Chicago Community Health Portal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UI Designer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2019</w:t>
      </w:r>
    </w:p>
    <w:p>
      <w:pPr>
        <w:pStyle w:val="BodyText"/>
      </w:pPr>
      <w:r>
        <w:t xml:space="preserve">Designed a responsive web platform for local health organizations, ensuring compliance with ADA standards and enhancing accessibility for underserved populations in Chicago.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Nielsen Norman Group (NN/g):</w:t>
      </w:r>
      <w:r>
        <w:t xml:space="preserve"> </w:t>
      </w:r>
      <w:r>
        <w:t xml:space="preserve">Advanced UX Research Certification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Expert:</w:t>
      </w:r>
      <w:r>
        <w:t xml:space="preserve"> </w:t>
      </w:r>
      <w:r>
        <w:t xml:space="preserve">Adobe XD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UX Design Specialization by University of Michigan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Chicago Design Week (CDW):</w:t>
      </w:r>
      <w:r>
        <w:t xml:space="preserve"> </w:t>
      </w:r>
      <w:r>
        <w:t xml:space="preserve">Workshop on Inclusive Design Practices |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leaders from iDesign Studio, Creative Innovations Inc., and the University of Illinois at Chicago.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United States Chicago</dc:title>
  <dc:creator/>
  <dc:language>en</dc:language>
  <cp:keywords/>
  <dcterms:created xsi:type="dcterms:W3CDTF">2026-07-21T14:55:08Z</dcterms:created>
  <dcterms:modified xsi:type="dcterms:W3CDTF">2026-07-21T14:55:08Z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