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maria.lopez@veterinaria.com.ar</w:t>
      </w:r>
      <w:r>
        <w:br/>
      </w:r>
      <w:r>
        <w:rPr>
          <w:bCs/>
          <w:b/>
        </w:rPr>
        <w:t xml:space="preserve">Phone:</w:t>
      </w:r>
      <w:r>
        <w:t xml:space="preserve"> </w:t>
      </w:r>
      <w:r>
        <w:t xml:space="preserve">+54 11 2345-6789</w:t>
      </w:r>
      <w:r>
        <w:br/>
      </w: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and highly motivated Veterinarian with over a decade of experience in clinical practice, animal welfare advocacy, and community health initiatives. Specialized in small animal medicine and surgery, with a strong focus on providing compassionate care to pets and livestock in Argentina Buenos Aires. Committed to upholding the highest standards of veterinary ethics while contributing to the development of the profession in Argentina through education and collaboration with local institutions.</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w:t>
      </w:r>
      <w:r>
        <w:t xml:space="preserve">, Universidad de Buenos Aires (UBA), Argentina</w:t>
      </w:r>
      <w:r>
        <w:br/>
      </w:r>
      <w:r>
        <w:t xml:space="preserve">Graduated: 2010</w:t>
      </w:r>
      <w:r>
        <w:br/>
      </w:r>
      <w:r>
        <w:t xml:space="preserve">Relevant coursework: Animal Physiology, Infectious Diseases, Surgery, and Public Health.</w:t>
      </w:r>
    </w:p>
    <w:p>
      <w:pPr>
        <w:numPr>
          <w:ilvl w:val="0"/>
          <w:numId w:val="1001"/>
        </w:numPr>
        <w:pStyle w:val="Compact"/>
      </w:pPr>
      <w:r>
        <w:rPr>
          <w:bCs/>
          <w:b/>
        </w:rPr>
        <w:t xml:space="preserve">Postgraduate Certificate in Small Animal Surgery</w:t>
      </w:r>
      <w:r>
        <w:t xml:space="preserve">, Instituto Nacional de Investigaciones Agrarias (INIA), Argentina</w:t>
      </w:r>
      <w:r>
        <w:br/>
      </w:r>
      <w:r>
        <w:t xml:space="preserve">Completed: 2015</w:t>
      </w:r>
    </w:p>
    <w:bookmarkEnd w:id="21"/>
    <w:bookmarkStart w:id="24" w:name="professional-experience"/>
    <w:p>
      <w:pPr>
        <w:pStyle w:val="Heading2"/>
      </w:pPr>
      <w:r>
        <w:t xml:space="preserve">Professional Experience</w:t>
      </w:r>
    </w:p>
    <w:bookmarkStart w:id="22" w:name="veterinarian-clínica-animal-buenos-aires"/>
    <w:p>
      <w:pPr>
        <w:pStyle w:val="Heading3"/>
      </w:pPr>
      <w:r>
        <w:rPr>
          <w:bCs/>
          <w:b/>
        </w:rPr>
        <w:t xml:space="preserve">Veterinarian, Clínica Animal Buenos Aires</w:t>
      </w:r>
    </w:p>
    <w:p>
      <w:pPr>
        <w:pStyle w:val="FirstParagraph"/>
      </w:pPr>
      <w:r>
        <w:rPr>
          <w:iCs/>
          <w:i/>
        </w:rPr>
        <w:t xml:space="preserve">January 2018 – Present</w:t>
      </w:r>
    </w:p>
    <w:p>
      <w:pPr>
        <w:numPr>
          <w:ilvl w:val="0"/>
          <w:numId w:val="1002"/>
        </w:numPr>
        <w:pStyle w:val="Compact"/>
      </w:pPr>
      <w:r>
        <w:t xml:space="preserve">Provided comprehensive medical care to dogs, cats, and exotic pets in a high-traffic clinic in Buenos Aires.</w:t>
      </w:r>
    </w:p>
    <w:p>
      <w:pPr>
        <w:numPr>
          <w:ilvl w:val="0"/>
          <w:numId w:val="1002"/>
        </w:numPr>
        <w:pStyle w:val="Compact"/>
      </w:pPr>
      <w:r>
        <w:t xml:space="preserve">Conducted diagnostic procedures, surgical interventions, and post-operative care for over 500 animals annually.</w:t>
      </w:r>
    </w:p>
    <w:p>
      <w:pPr>
        <w:numPr>
          <w:ilvl w:val="0"/>
          <w:numId w:val="1002"/>
        </w:numPr>
        <w:pStyle w:val="Compact"/>
      </w:pPr>
      <w:r>
        <w:t xml:space="preserve">Collaborated with local animal welfare organizations to offer free vaccination drives and spay/neuter programs in underserved neighborhoods of Argentina Buenos Aires.</w:t>
      </w:r>
    </w:p>
    <w:bookmarkEnd w:id="22"/>
    <w:bookmarkStart w:id="23" w:name="Xd0c109f7af84b243cdb50c2915a68c9d7c1d5e2"/>
    <w:p>
      <w:pPr>
        <w:pStyle w:val="Heading3"/>
      </w:pPr>
      <w:r>
        <w:rPr>
          <w:bCs/>
          <w:b/>
        </w:rPr>
        <w:t xml:space="preserve">Veterinary Assistant, Hospital Veterinario de la Provincia</w:t>
      </w:r>
    </w:p>
    <w:p>
      <w:pPr>
        <w:pStyle w:val="FirstParagraph"/>
      </w:pPr>
      <w:r>
        <w:rPr>
          <w:iCs/>
          <w:i/>
        </w:rPr>
        <w:t xml:space="preserve">June 2012 – December 2017</w:t>
      </w:r>
    </w:p>
    <w:p>
      <w:pPr>
        <w:numPr>
          <w:ilvl w:val="0"/>
          <w:numId w:val="1003"/>
        </w:numPr>
        <w:pStyle w:val="Compact"/>
      </w:pPr>
      <w:r>
        <w:t xml:space="preserve">Assisted in the management of livestock and large animals in rural clinics across Argentina Buenos Aires.</w:t>
      </w:r>
    </w:p>
    <w:p>
      <w:pPr>
        <w:numPr>
          <w:ilvl w:val="0"/>
          <w:numId w:val="1003"/>
        </w:numPr>
        <w:pStyle w:val="Compact"/>
      </w:pPr>
      <w:r>
        <w:t xml:space="preserve">Supported the implementation of disease prevention protocols for cattle and equine populations, aligning with national health standards.</w:t>
      </w:r>
    </w:p>
    <w:p>
      <w:pPr>
        <w:numPr>
          <w:ilvl w:val="0"/>
          <w:numId w:val="1003"/>
        </w:numPr>
        <w:pStyle w:val="Compact"/>
      </w:pPr>
      <w:r>
        <w:t xml:space="preserve">Participated in training sessions for veterinary students from Universidad de Buenos Aires, fostering knowledge exchange between academia and practice.</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Licencia Profesional de Veterinaria</w:t>
      </w:r>
      <w:r>
        <w:t xml:space="preserve">, Consejo Nacional de Regulación del Ejercicio Profesional (CNRP), Argentina</w:t>
      </w:r>
      <w:r>
        <w:br/>
      </w:r>
      <w:r>
        <w:t xml:space="preserve">Issued: 2010</w:t>
      </w:r>
    </w:p>
    <w:p>
      <w:pPr>
        <w:numPr>
          <w:ilvl w:val="0"/>
          <w:numId w:val="1004"/>
        </w:numPr>
        <w:pStyle w:val="Compact"/>
      </w:pPr>
      <w:r>
        <w:rPr>
          <w:bCs/>
          <w:b/>
        </w:rPr>
        <w:t xml:space="preserve">Certificación en Medicina Preventiva Animal</w:t>
      </w:r>
      <w:r>
        <w:t xml:space="preserve">, Instituto de Investigaciones Veterinarias, Universidad de Buenos Aires</w:t>
      </w:r>
      <w:r>
        <w:br/>
      </w:r>
      <w:r>
        <w:t xml:space="preserve">Completed: 2014</w:t>
      </w:r>
    </w:p>
    <w:p>
      <w:pPr>
        <w:numPr>
          <w:ilvl w:val="0"/>
          <w:numId w:val="1004"/>
        </w:numPr>
        <w:pStyle w:val="Compact"/>
      </w:pPr>
      <w:r>
        <w:rPr>
          <w:bCs/>
          <w:b/>
        </w:rPr>
        <w:t xml:space="preserve">First Aid for Animals</w:t>
      </w:r>
      <w:r>
        <w:t xml:space="preserve">, Asociación Argentina de Medicina Veterinaria (AAMV)</w:t>
      </w:r>
      <w:r>
        <w:br/>
      </w:r>
      <w:r>
        <w:t xml:space="preserve">Certified: 2016</w:t>
      </w:r>
    </w:p>
    <w:bookmarkEnd w:id="25"/>
    <w:bookmarkStart w:id="26" w:name="skills"/>
    <w:p>
      <w:pPr>
        <w:pStyle w:val="Heading2"/>
      </w:pPr>
      <w:r>
        <w:t xml:space="preserve">Skills</w:t>
      </w:r>
    </w:p>
    <w:p>
      <w:pPr>
        <w:numPr>
          <w:ilvl w:val="0"/>
          <w:numId w:val="1005"/>
        </w:numPr>
        <w:pStyle w:val="Compact"/>
      </w:pPr>
      <w:r>
        <w:t xml:space="preserve">Expertise in small and large animal diagnostics, surgery, and emergency care.</w:t>
      </w:r>
    </w:p>
    <w:p>
      <w:pPr>
        <w:numPr>
          <w:ilvl w:val="0"/>
          <w:numId w:val="1005"/>
        </w:numPr>
        <w:pStyle w:val="Compact"/>
      </w:pPr>
      <w:r>
        <w:t xml:space="preserve">Proficient in using veterinary software (e.g., VetPractice, OpenVet) for record-keeping and client communication.</w:t>
      </w:r>
    </w:p>
    <w:p>
      <w:pPr>
        <w:numPr>
          <w:ilvl w:val="0"/>
          <w:numId w:val="1005"/>
        </w:numPr>
        <w:pStyle w:val="Compact"/>
      </w:pPr>
      <w:r>
        <w:t xml:space="preserve">Fluent in Spanish and English; basic knowledge of Portuguese for cross-border collaboration with neighboring countries.</w:t>
      </w:r>
    </w:p>
    <w:p>
      <w:pPr>
        <w:numPr>
          <w:ilvl w:val="0"/>
          <w:numId w:val="1005"/>
        </w:numPr>
        <w:pStyle w:val="Compact"/>
      </w:pPr>
      <w:r>
        <w:t xml:space="preserve">Strong leadership and teamwork abilities, with a focus on community engagement in Argentina Buenos Aires.</w:t>
      </w:r>
    </w:p>
    <w:bookmarkEnd w:id="26"/>
    <w:bookmarkStart w:id="27" w:name="professional-memberships"/>
    <w:p>
      <w:pPr>
        <w:pStyle w:val="Heading2"/>
      </w:pPr>
      <w:r>
        <w:t xml:space="preserve">Professional Memberships</w:t>
      </w:r>
    </w:p>
    <w:p>
      <w:pPr>
        <w:numPr>
          <w:ilvl w:val="0"/>
          <w:numId w:val="1006"/>
        </w:numPr>
        <w:pStyle w:val="Compact"/>
      </w:pPr>
      <w:r>
        <w:rPr>
          <w:bCs/>
          <w:b/>
        </w:rPr>
        <w:t xml:space="preserve">Asociación Argentina de Medicina Veterinaria (AAMV)</w:t>
      </w:r>
    </w:p>
    <w:p>
      <w:pPr>
        <w:numPr>
          <w:ilvl w:val="0"/>
          <w:numId w:val="1006"/>
        </w:numPr>
        <w:pStyle w:val="Compact"/>
      </w:pPr>
      <w:r>
        <w:rPr>
          <w:bCs/>
          <w:b/>
        </w:rPr>
        <w:t xml:space="preserve">Sociedad Latinoamericana de Ciencias Veterinarias (SLACV)</w:t>
      </w:r>
    </w:p>
    <w:p>
      <w:pPr>
        <w:numPr>
          <w:ilvl w:val="0"/>
          <w:numId w:val="1006"/>
        </w:numPr>
        <w:pStyle w:val="Compact"/>
      </w:pPr>
      <w:r>
        <w:rPr>
          <w:bCs/>
          <w:b/>
        </w:rPr>
        <w:t xml:space="preserve">Comité de Ética Animal, Consejo Federal de Salud Animal</w:t>
      </w:r>
    </w:p>
    <w:bookmarkEnd w:id="27"/>
    <w:bookmarkStart w:id="28"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Portuguese (Basic)</w:t>
      </w:r>
    </w:p>
    <w:bookmarkEnd w:id="28"/>
    <w:bookmarkStart w:id="29" w:name="community-involvement"/>
    <w:p>
      <w:pPr>
        <w:pStyle w:val="Heading2"/>
      </w:pPr>
      <w:r>
        <w:t xml:space="preserve">Community Involvement</w:t>
      </w:r>
    </w:p>
    <w:p>
      <w:pPr>
        <w:numPr>
          <w:ilvl w:val="0"/>
          <w:numId w:val="1008"/>
        </w:numPr>
        <w:pStyle w:val="Compact"/>
      </w:pPr>
      <w:r>
        <w:t xml:space="preserve">Served as a volunteer veterinarian for "Rescatando Vidas," a nonprofit organization in Argentina Buenos Aires dedicated to rescuing and rehabilitating abandoned animals.</w:t>
      </w:r>
    </w:p>
    <w:p>
      <w:pPr>
        <w:numPr>
          <w:ilvl w:val="0"/>
          <w:numId w:val="1008"/>
        </w:numPr>
        <w:pStyle w:val="Compact"/>
      </w:pPr>
      <w:r>
        <w:t xml:space="preserve">Organized educational workshops on pet nutrition and disease prevention for low-income families in Buenos Aires neighborhoods.</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"Impact of Climate Change on Zoonotic Diseases in Argentina Buenos Aires"</w:t>
      </w:r>
      <w:r>
        <w:t xml:space="preserve">, Journal of Veterinary Science, 2019.</w:t>
      </w:r>
    </w:p>
    <w:p>
      <w:pPr>
        <w:numPr>
          <w:ilvl w:val="0"/>
          <w:numId w:val="1009"/>
        </w:numPr>
        <w:pStyle w:val="Compact"/>
      </w:pPr>
      <w:r>
        <w:t xml:space="preserve">Co-authored a study on the efficacy of microchipping in reducing stray animal populations, published by the Universidad de Buenos Aires Press.</w:t>
      </w:r>
    </w:p>
    <w:bookmarkEnd w:id="30"/>
    <w:bookmarkStart w:id="31" w:name="references"/>
    <w:p>
      <w:pPr>
        <w:pStyle w:val="Heading2"/>
      </w:pPr>
      <w:r>
        <w:t xml:space="preserve">References</w:t>
      </w:r>
    </w:p>
    <w:p>
      <w:pPr>
        <w:pStyle w:val="FirstParagraph"/>
      </w:pPr>
      <w:r>
        <w:t xml:space="preserve">Available upon request. Contact Dr. María Fernanda López at maria.lopez@veterinaria.com.ar or +54 11 2345-6789.</w:t>
      </w:r>
    </w:p>
    <w:p>
      <w:pPr>
        <w:pStyle w:val="BodyText"/>
      </w:pPr>
      <w:r>
        <w:t xml:space="preserve">This Curriculum Vitae is tailored for a Veterinarian in Argentina Buenos Aires, emphasizing local expertise, professional excellence, and community service. It adheres to the standards of the veterinary profession in Argentina while aligning with international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Argentina Buenos Aires</dc:title>
  <dc:creator/>
  <dc:language>en</dc:language>
  <cp:keywords/>
  <dcterms:created xsi:type="dcterms:W3CDTF">2026-07-21T14:50:54Z</dcterms:created>
  <dcterms:modified xsi:type="dcterms:W3CDTF">2026-07-21T14:50:54Z</dcterms:modified>
</cp:coreProperties>
</file>

<file path=docProps/custom.xml><?xml version="1.0" encoding="utf-8"?>
<Properties xmlns="http://schemas.openxmlformats.org/officeDocument/2006/custom-properties" xmlns:vt="http://schemas.openxmlformats.org/officeDocument/2006/docPropsVTypes"/>
</file>