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X34058ef069792a9767c5e86a21ee62870a13c4a"/>
    <w:p>
      <w:pPr>
        <w:pStyle w:val="Heading2"/>
      </w:pPr>
      <w:r>
        <w:t xml:space="preserve">Veterinarian Specializing in Egypt Alexandria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Ahmed El-Sayed Hassan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15 May 1989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+20 123-456-7890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dr.ahmed.hassan@example.com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Alexandria, Egypt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Veterinarian with over 12 years of expertise in animal health and welfare, specializing in the unique challenges of Egypt Alexandria. Committed to providing high-quality veterinary care, promoting public health, and advancing animal welfare standards in the region. Proficient in diagnosing and treating a wide range of domesticated animals, including companion pets, livestock, and exotic species. A strong advocate for community education on zoonotic diseases and sustainable veterinary practices.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Veterinary Medicine (BVM)</w:t>
      </w:r>
      <w:r>
        <w:t xml:space="preserve">, Faculty of Veterinary Medicine, Alexandria University, Egypt. Graduated in 2011 with honors. Thesis: "Epidemiology of Zoonotic Diseases in Urban and Rural Areas of Alexandria."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Veterinary Public Health</w:t>
      </w:r>
      <w:r>
        <w:t xml:space="preserve">, Department of Preventive Medicine, Faculty of Veterinary Medicine, Alexandria University. Completed in 2014. Focused on disease control strategies for livestock and public health safety.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Advanced Surgical Techniques</w:t>
      </w:r>
      <w:r>
        <w:t xml:space="preserve">, European Veterinary Surgical Association (EVSA), 2018. Specialized in orthopedic and soft tissue surgeries.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veterinarian-alexandria-animal-hospital"/>
    <w:p>
      <w:pPr>
        <w:pStyle w:val="Heading4"/>
      </w:pPr>
      <w:r>
        <w:t xml:space="preserve">Veterinarian, Alexandria Animal Hospital</w:t>
      </w:r>
    </w:p>
    <w:p>
      <w:pPr>
        <w:pStyle w:val="FirstParagraph"/>
      </w:pPr>
      <w:r>
        <w:rPr>
          <w:iCs/>
          <w:i/>
        </w:rPr>
        <w:t xml:space="preserve">January 2015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medical care to domestic and exotic animals, including diagnostic testing, vaccinations, and surgical procedures.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farmers to implement disease prevention programs for livestock in Alexandria’s agricultural regions.</w:t>
      </w:r>
    </w:p>
    <w:p>
      <w:pPr>
        <w:numPr>
          <w:ilvl w:val="0"/>
          <w:numId w:val="1002"/>
        </w:numPr>
        <w:pStyle w:val="Compact"/>
      </w:pPr>
      <w:r>
        <w:t xml:space="preserve">Conducted educational workshops on animal welfare and zoonotic disease prevention for schools and communities in Egypt Alexandria.</w:t>
      </w:r>
    </w:p>
    <w:p>
      <w:pPr>
        <w:numPr>
          <w:ilvl w:val="0"/>
          <w:numId w:val="1002"/>
        </w:numPr>
        <w:pStyle w:val="Compact"/>
      </w:pPr>
      <w:r>
        <w:t xml:space="preserve">Served as a consultant for the Alexandria Municipal Corporation on pet adoption policies and rabies control initiatives.</w:t>
      </w:r>
    </w:p>
    <w:bookmarkEnd w:id="23"/>
    <w:bookmarkStart w:id="24" w:name="X045a0630158077d2cbaa229c2739293dad58918"/>
    <w:p>
      <w:pPr>
        <w:pStyle w:val="Heading4"/>
      </w:pPr>
      <w:r>
        <w:t xml:space="preserve">Resident Veterinarian, Alexandria Veterinary Research Institute</w:t>
      </w:r>
    </w:p>
    <w:p>
      <w:pPr>
        <w:pStyle w:val="FirstParagraph"/>
      </w:pPr>
      <w:r>
        <w:rPr>
          <w:iCs/>
          <w:i/>
        </w:rPr>
        <w:t xml:space="preserve">2013 – 2015</w:t>
      </w:r>
    </w:p>
    <w:p>
      <w:pPr>
        <w:numPr>
          <w:ilvl w:val="0"/>
          <w:numId w:val="1003"/>
        </w:numPr>
        <w:pStyle w:val="Compact"/>
      </w:pPr>
      <w:r>
        <w:t xml:space="preserve">Conducted research on parasitic infections in livestock and their impact on public health in Egypt.</w:t>
      </w:r>
    </w:p>
    <w:p>
      <w:pPr>
        <w:numPr>
          <w:ilvl w:val="0"/>
          <w:numId w:val="1003"/>
        </w:numPr>
        <w:pStyle w:val="Compact"/>
      </w:pPr>
      <w:r>
        <w:t xml:space="preserve">Published peer-reviewed articles on the effectiveness of integrated pest management strategies in Alexandria’s dairy farms.</w:t>
      </w:r>
    </w:p>
    <w:p>
      <w:pPr>
        <w:numPr>
          <w:ilvl w:val="0"/>
          <w:numId w:val="1003"/>
        </w:numPr>
        <w:pStyle w:val="Compact"/>
      </w:pPr>
      <w:r>
        <w:t xml:space="preserve">Trained junior veterinarians in diagnostic techniques and laboratory procedures relevant to local animal populations.</w:t>
      </w:r>
    </w:p>
    <w:bookmarkEnd w:id="24"/>
    <w:bookmarkStart w:id="25" w:name="veterinary-intern-al-ahly-animal-clinic"/>
    <w:p>
      <w:pPr>
        <w:pStyle w:val="Heading4"/>
      </w:pPr>
      <w:r>
        <w:t xml:space="preserve">Veterinary Intern, Al-Ahly Animal Clinic</w:t>
      </w:r>
    </w:p>
    <w:p>
      <w:pPr>
        <w:pStyle w:val="FirstParagraph"/>
      </w:pPr>
      <w:r>
        <w:rPr>
          <w:iCs/>
          <w:i/>
        </w:rPr>
        <w:t xml:space="preserve">2011 – 2013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clinical settings, including emergency care and routine health checkups for pets.</w:t>
      </w:r>
    </w:p>
    <w:p>
      <w:pPr>
        <w:numPr>
          <w:ilvl w:val="0"/>
          <w:numId w:val="1004"/>
        </w:numPr>
        <w:pStyle w:val="Compact"/>
      </w:pPr>
      <w:r>
        <w:t xml:space="preserve">Participated in community outreach programs to improve pet vaccination rates across Alexandria’s neighborhoods.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diagnosing and treating infectious, chronic, and hereditary animal diseases.</w:t>
      </w:r>
    </w:p>
    <w:p>
      <w:pPr>
        <w:numPr>
          <w:ilvl w:val="0"/>
          <w:numId w:val="1005"/>
        </w:numPr>
        <w:pStyle w:val="Compact"/>
      </w:pPr>
      <w:r>
        <w:t xml:space="preserve">Proficient in using advanced diagnostic tools such as ultrasound, endoscopy, and lab equipment.</w:t>
      </w:r>
    </w:p>
    <w:p>
      <w:pPr>
        <w:numPr>
          <w:ilvl w:val="0"/>
          <w:numId w:val="1005"/>
        </w:numPr>
        <w:pStyle w:val="Compact"/>
      </w:pPr>
      <w:r>
        <w:t xml:space="preserve">Strong knowledge of Egyptian veterinary regulations and public health protocols.</w:t>
      </w:r>
    </w:p>
    <w:p>
      <w:pPr>
        <w:numPr>
          <w:ilvl w:val="0"/>
          <w:numId w:val="1005"/>
        </w:numPr>
        <w:pStyle w:val="Compact"/>
      </w:pPr>
      <w:r>
        <w:t xml:space="preserve">Fluent in Arabic (native) and English (professional proficiency).</w:t>
      </w:r>
    </w:p>
    <w:p>
      <w:pPr>
        <w:numPr>
          <w:ilvl w:val="0"/>
          <w:numId w:val="1005"/>
        </w:numPr>
        <w:pStyle w:val="Compact"/>
      </w:pPr>
      <w:r>
        <w:t xml:space="preserve">Skilled in client communication and community engagement to promote animal health awareness in Egypt Alexandria.</w:t>
      </w:r>
    </w:p>
    <w:bookmarkEnd w:id="27"/>
    <w:bookmarkStart w:id="28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t xml:space="preserve">License to Practice Veterinary Medicine, Egyptian Ministry of Health (2012).</w:t>
      </w:r>
    </w:p>
    <w:p>
      <w:pPr>
        <w:numPr>
          <w:ilvl w:val="0"/>
          <w:numId w:val="1006"/>
        </w:numPr>
        <w:pStyle w:val="Compact"/>
      </w:pPr>
      <w:r>
        <w:t xml:space="preserve">Certified in Emergency and Critical Care for Animals (ECC), American College of Veterinary Emergency and Critical Care (ACVECC), 2017.</w:t>
      </w:r>
    </w:p>
    <w:p>
      <w:pPr>
        <w:numPr>
          <w:ilvl w:val="0"/>
          <w:numId w:val="1006"/>
        </w:numPr>
        <w:pStyle w:val="Compact"/>
      </w:pPr>
      <w:r>
        <w:t xml:space="preserve">Member of the Egyptian Veterinary Medical Association (EVMA) since 2013.</w:t>
      </w:r>
    </w:p>
    <w:bookmarkEnd w:id="28"/>
    <w:bookmarkStart w:id="29" w:name="publications-research"/>
    <w:p>
      <w:pPr>
        <w:pStyle w:val="Heading3"/>
      </w:pPr>
      <w:r>
        <w:t xml:space="preserve">Publications &amp; Research</w:t>
      </w:r>
    </w:p>
    <w:p>
      <w:pPr>
        <w:numPr>
          <w:ilvl w:val="0"/>
          <w:numId w:val="1007"/>
        </w:numPr>
        <w:pStyle w:val="Compact"/>
      </w:pPr>
      <w:r>
        <w:t xml:space="preserve">"Zoonotic Disease Surveillance in Alexandria: A Case Study on Rabies Prevention," *Journal of Veterinary Science and Technology*, 2019.</w:t>
      </w:r>
    </w:p>
    <w:p>
      <w:pPr>
        <w:numPr>
          <w:ilvl w:val="0"/>
          <w:numId w:val="1007"/>
        </w:numPr>
        <w:pStyle w:val="Compact"/>
      </w:pPr>
      <w:r>
        <w:t xml:space="preserve">"Impact of Climate Change on Livestock Health in Egypt," *International Journal of Animal Sciences*, 2021.</w:t>
      </w:r>
    </w:p>
    <w:p>
      <w:pPr>
        <w:numPr>
          <w:ilvl w:val="0"/>
          <w:numId w:val="1007"/>
        </w:numPr>
        <w:pStyle w:val="Compact"/>
      </w:pPr>
      <w:r>
        <w:t xml:space="preserve">Co-authored a guidebook for veterinarians in Alexandria on managing outbreaks of foot-and-mouth disease in cattle herds.</w:t>
      </w:r>
    </w:p>
    <w:bookmarkEnd w:id="29"/>
    <w:bookmarkStart w:id="30" w:name="community-involvement"/>
    <w:p>
      <w:pPr>
        <w:pStyle w:val="Heading3"/>
      </w:pPr>
      <w:r>
        <w:t xml:space="preserve">Community Involvement</w:t>
      </w:r>
    </w:p>
    <w:p>
      <w:pPr>
        <w:numPr>
          <w:ilvl w:val="0"/>
          <w:numId w:val="1008"/>
        </w:numPr>
        <w:pStyle w:val="Compact"/>
      </w:pPr>
      <w:r>
        <w:t xml:space="preserve">Volunteer Veterinarian, Alexandria Animal Shelter (2016–Present). Provided free medical care to stray animals and supported adoption programs.</w:t>
      </w:r>
    </w:p>
    <w:p>
      <w:pPr>
        <w:numPr>
          <w:ilvl w:val="0"/>
          <w:numId w:val="1008"/>
        </w:numPr>
        <w:pStyle w:val="Compact"/>
      </w:pPr>
      <w:r>
        <w:t xml:space="preserve">Organized annual "Health for All Pets" campaigns in Alexandria, offering discounted vaccinations and deworming services to low-income families.</w:t>
      </w:r>
    </w:p>
    <w:p>
      <w:pPr>
        <w:numPr>
          <w:ilvl w:val="0"/>
          <w:numId w:val="1008"/>
        </w:numPr>
        <w:pStyle w:val="Compact"/>
      </w:pPr>
      <w:r>
        <w:t xml:space="preserve">Speaker at the Alexandria International Pet Show (2020), discussing the role of veterinarians in promoting responsible pet ownership.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Current and former colleagues, including Dr. Layla Khalid (Head of Alexandria Veterinary Research Institute) and Dr. Youssef Mahmoud (Owner of Alexandria Animal Hospital).</w:t>
      </w:r>
    </w:p>
    <w:bookmarkEnd w:id="31"/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dr.ahmed.hassan@example.com | +20 123-456-7890 | Alexandria, Egypt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Veterinarian in Egypt Alexandria</dc:title>
  <dc:creator/>
  <dc:language>en</dc:language>
  <cp:keywords/>
  <dcterms:created xsi:type="dcterms:W3CDTF">2026-07-21T05:50:29Z</dcterms:created>
  <dcterms:modified xsi:type="dcterms:W3CDTF">2026-07-21T05:50:29Z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