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France</w:t>
      </w:r>
      <w:r>
        <w:t xml:space="preserve"> </w:t>
      </w:r>
      <w:r>
        <w:t xml:space="preserve">Paris</w:t>
      </w:r>
    </w:p>
    <w:bookmarkStart w:id="34" w:name="curriculum-vitae"/>
    <w:p>
      <w:pPr>
        <w:pStyle w:val="Heading1"/>
      </w:pPr>
      <w:r>
        <w:t xml:space="preserve">Curriculum Vitae</w:t>
      </w:r>
    </w:p>
    <w:bookmarkStart w:id="33" w:name="veterinarian-france-paris"/>
    <w:p>
      <w:pPr>
        <w:pStyle w:val="Heading2"/>
      </w:pPr>
      <w:r>
        <w:t xml:space="preserve">Veterinarian | France Paris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Marie Dupont</w:t>
      </w:r>
      <w:r>
        <w:br/>
      </w:r>
      <w:r>
        <w:rPr>
          <w:bCs/>
          <w:b/>
        </w:rPr>
        <w:t xml:space="preserve">Address:</w:t>
      </w:r>
      <w:r>
        <w:t xml:space="preserve"> </w:t>
      </w:r>
      <w:r>
        <w:t xml:space="preserve">12 Rue des Écoles, 75005 Paris, France</w:t>
      </w:r>
      <w:r>
        <w:br/>
      </w:r>
      <w:r>
        <w:rPr>
          <w:bCs/>
          <w:b/>
        </w:rPr>
        <w:t xml:space="preserve">Contact:</w:t>
      </w:r>
      <w:r>
        <w:t xml:space="preserve"> </w:t>
      </w:r>
      <w:r>
        <w:t xml:space="preserve">+33 1 23 45 67 89 | marie.dupont@veterinary.fr</w:t>
      </w:r>
      <w:r>
        <w:br/>
      </w:r>
      <w:r>
        <w:rPr>
          <w:bCs/>
          <w:b/>
        </w:rPr>
        <w:t xml:space="preserve">Location:</w:t>
      </w:r>
      <w:r>
        <w:t xml:space="preserve"> </w:t>
      </w:r>
      <w:r>
        <w:t xml:space="preserve">France Paris</w:t>
      </w:r>
    </w:p>
    <w:bookmarkEnd w:id="20"/>
    <w:bookmarkStart w:id="21" w:name="professional-summary"/>
    <w:p>
      <w:pPr>
        <w:pStyle w:val="Heading3"/>
      </w:pPr>
      <w:r>
        <w:t xml:space="preserve">Professional Summary</w:t>
      </w:r>
    </w:p>
    <w:p>
      <w:pPr>
        <w:pStyle w:val="FirstParagraph"/>
      </w:pPr>
      <w:r>
        <w:t xml:space="preserve">A dedicated and experienced Veterinarian with over a decade of expertise in providing high-quality animal healthcare in France Paris. Proficient in diagnosing, treating, and preventing diseases in domestic and exotic animals. Committed to advancing veterinary science while adhering to the rigorous standards of the French veterinary community. Skilled in both clinical practice and research, with a strong focus on animal welfare and sustainable pet care solutions tailored to the needs of urban Parisians.</w:t>
      </w:r>
    </w:p>
    <w:bookmarkEnd w:id="21"/>
    <w:bookmarkStart w:id="22" w:name="education"/>
    <w:p>
      <w:pPr>
        <w:pStyle w:val="Heading3"/>
      </w:pPr>
      <w:r>
        <w:t xml:space="preserve">Education</w:t>
      </w:r>
    </w:p>
    <w:p>
      <w:pPr>
        <w:pStyle w:val="FirstParagraph"/>
      </w:pPr>
      <w:r>
        <w:rPr>
          <w:bCs/>
          <w:b/>
        </w:rPr>
        <w:t xml:space="preserve">Diplôme d'Études Vétérinaires (DEV)</w:t>
      </w:r>
      <w:r>
        <w:br/>
      </w:r>
      <w:r>
        <w:t xml:space="preserve">École Nationale Vétérinaire de Toulouse, France</w:t>
      </w:r>
      <w:r>
        <w:br/>
      </w:r>
      <w:r>
        <w:t xml:space="preserve">Graduated: June 2010</w:t>
      </w:r>
      <w:r>
        <w:br/>
      </w:r>
      <w:r>
        <w:t xml:space="preserve">Honors: Mention Très Bien</w:t>
      </w:r>
    </w:p>
    <w:p>
      <w:pPr>
        <w:pStyle w:val="BodyText"/>
      </w:pPr>
      <w:r>
        <w:rPr>
          <w:bCs/>
          <w:b/>
        </w:rPr>
        <w:t xml:space="preserve">Master’s Degree in Veterinary Pathology</w:t>
      </w:r>
      <w:r>
        <w:br/>
      </w:r>
      <w:r>
        <w:t xml:space="preserve">Université Paris-Saclay, France</w:t>
      </w:r>
      <w:r>
        <w:br/>
      </w:r>
      <w:r>
        <w:t xml:space="preserve">Completed: 2012</w:t>
      </w:r>
    </w:p>
    <w:p>
      <w:pPr>
        <w:pStyle w:val="BodyText"/>
      </w:pPr>
      <w:r>
        <w:rPr>
          <w:bCs/>
          <w:b/>
        </w:rPr>
        <w:t xml:space="preserve">Certificat de Spécialisation en Médecine Interne des Animaux Domestiques</w:t>
      </w:r>
      <w:r>
        <w:br/>
      </w:r>
      <w:r>
        <w:t xml:space="preserve">Institut National de la Recherche Agronomique (INRA), France</w:t>
      </w:r>
      <w:r>
        <w:br/>
      </w:r>
      <w:r>
        <w:t xml:space="preserve">Specialization: 2015</w:t>
      </w:r>
    </w:p>
    <w:bookmarkEnd w:id="22"/>
    <w:bookmarkStart w:id="26" w:name="work-experience"/>
    <w:p>
      <w:pPr>
        <w:pStyle w:val="Heading3"/>
      </w:pPr>
      <w:r>
        <w:t xml:space="preserve">Work Experience</w:t>
      </w:r>
    </w:p>
    <w:bookmarkStart w:id="23" w:name="X17c2467df534cd7760f885c5e425267c0f22657"/>
    <w:p>
      <w:pPr>
        <w:pStyle w:val="Heading4"/>
      </w:pPr>
      <w:r>
        <w:t xml:space="preserve">Veterinary Surgeon | Clinique Vétérinaire Saint-Germain, Paris</w:t>
      </w:r>
    </w:p>
    <w:p>
      <w:pPr>
        <w:pStyle w:val="FirstParagraph"/>
      </w:pPr>
      <w:r>
        <w:rPr>
          <w:iCs/>
          <w:i/>
        </w:rPr>
        <w:t xml:space="preserve">January 2018 – Present</w:t>
      </w:r>
    </w:p>
    <w:p>
      <w:pPr>
        <w:numPr>
          <w:ilvl w:val="0"/>
          <w:numId w:val="1001"/>
        </w:numPr>
        <w:pStyle w:val="Compact"/>
      </w:pPr>
      <w:r>
        <w:t xml:space="preserve">Provided comprehensive surgical care to over 500 patients annually, specializing in orthopedic and abdominal procedures.</w:t>
      </w:r>
    </w:p>
    <w:p>
      <w:pPr>
        <w:numPr>
          <w:ilvl w:val="0"/>
          <w:numId w:val="1001"/>
        </w:numPr>
        <w:pStyle w:val="Compact"/>
      </w:pPr>
      <w:r>
        <w:t xml:space="preserve">Collaborated with French veterinary specialists to develop treatment protocols for rare canine and feline conditions.</w:t>
      </w:r>
    </w:p>
    <w:p>
      <w:pPr>
        <w:numPr>
          <w:ilvl w:val="0"/>
          <w:numId w:val="1001"/>
        </w:numPr>
        <w:pStyle w:val="Compact"/>
      </w:pPr>
      <w:r>
        <w:t xml:space="preserve">Conducted regular health check-ups and vaccinations, ensuring compliance with France’s stringent pet healthcare regulations.</w:t>
      </w:r>
    </w:p>
    <w:p>
      <w:pPr>
        <w:numPr>
          <w:ilvl w:val="0"/>
          <w:numId w:val="1001"/>
        </w:numPr>
        <w:pStyle w:val="Compact"/>
      </w:pPr>
      <w:r>
        <w:t xml:space="preserve">Contributed to community outreach programs in France Paris, educating pet owners on preventive care and responsible pet ownership.</w:t>
      </w:r>
    </w:p>
    <w:bookmarkEnd w:id="23"/>
    <w:bookmarkStart w:id="24" w:name="X78918776570e2cd0a673dde78cb547455b04e5d"/>
    <w:p>
      <w:pPr>
        <w:pStyle w:val="Heading4"/>
      </w:pPr>
      <w:r>
        <w:t xml:space="preserve">Veterinary Intern | Hôpital Vétérinaire de Montmartre, Paris</w:t>
      </w:r>
    </w:p>
    <w:p>
      <w:pPr>
        <w:pStyle w:val="FirstParagraph"/>
      </w:pPr>
      <w:r>
        <w:rPr>
          <w:iCs/>
          <w:i/>
        </w:rPr>
        <w:t xml:space="preserve">June 2013 – December 2017</w:t>
      </w:r>
    </w:p>
    <w:p>
      <w:pPr>
        <w:numPr>
          <w:ilvl w:val="0"/>
          <w:numId w:val="1002"/>
        </w:numPr>
        <w:pStyle w:val="Compact"/>
      </w:pPr>
      <w:r>
        <w:t xml:space="preserve">Gained hands-on experience in emergency care, diagnostics, and patient monitoring for small animals.</w:t>
      </w:r>
    </w:p>
    <w:p>
      <w:pPr>
        <w:numPr>
          <w:ilvl w:val="0"/>
          <w:numId w:val="1002"/>
        </w:numPr>
        <w:pStyle w:val="Compact"/>
      </w:pPr>
      <w:r>
        <w:t xml:space="preserve">Assisted in research projects on zoonotic diseases prevalent in urban France Paris, contributing to published studies.</w:t>
      </w:r>
    </w:p>
    <w:p>
      <w:pPr>
        <w:numPr>
          <w:ilvl w:val="0"/>
          <w:numId w:val="1002"/>
        </w:numPr>
        <w:pStyle w:val="Compact"/>
      </w:pPr>
      <w:r>
        <w:t xml:space="preserve">Managed daily operations of the clinic’s surgical wing, ensuring adherence to French veterinary ethics and safety standards.</w:t>
      </w:r>
    </w:p>
    <w:bookmarkEnd w:id="24"/>
    <w:bookmarkStart w:id="25" w:name="Xf3b5a9a11a0931d4136f15b93d26d38fed1b185"/>
    <w:p>
      <w:pPr>
        <w:pStyle w:val="Heading4"/>
      </w:pPr>
      <w:r>
        <w:t xml:space="preserve">Clinical Assistant | Centre Vétérinaire des Champs-Élysées, Paris</w:t>
      </w:r>
    </w:p>
    <w:p>
      <w:pPr>
        <w:pStyle w:val="FirstParagraph"/>
      </w:pPr>
      <w:r>
        <w:rPr>
          <w:iCs/>
          <w:i/>
        </w:rPr>
        <w:t xml:space="preserve">July 2010 – May 2013</w:t>
      </w:r>
    </w:p>
    <w:p>
      <w:pPr>
        <w:numPr>
          <w:ilvl w:val="0"/>
          <w:numId w:val="1003"/>
        </w:numPr>
        <w:pStyle w:val="Compact"/>
      </w:pPr>
      <w:r>
        <w:t xml:space="preserve">Supported senior veterinarians in diagnosing and treating a wide range of animal health issues, including dermatological and ophthalmological conditions.</w:t>
      </w:r>
    </w:p>
    <w:p>
      <w:pPr>
        <w:numPr>
          <w:ilvl w:val="0"/>
          <w:numId w:val="1003"/>
        </w:numPr>
        <w:pStyle w:val="Compact"/>
      </w:pPr>
      <w:r>
        <w:t xml:space="preserve">Developed patient records using French veterinary software, ensuring data accuracy and confidentiality.</w:t>
      </w:r>
    </w:p>
    <w:p>
      <w:pPr>
        <w:numPr>
          <w:ilvl w:val="0"/>
          <w:numId w:val="1003"/>
        </w:numPr>
        <w:pStyle w:val="Compact"/>
      </w:pPr>
      <w:r>
        <w:t xml:space="preserve">Engaged with French pet owners to explain treatment plans, fostering trust and transparency in France Paris’s healthcare environment.</w:t>
      </w:r>
    </w:p>
    <w:bookmarkEnd w:id="25"/>
    <w:bookmarkEnd w:id="26"/>
    <w:bookmarkStart w:id="27" w:name="skills"/>
    <w:p>
      <w:pPr>
        <w:pStyle w:val="Heading3"/>
      </w:pPr>
      <w:r>
        <w:t xml:space="preserve">Skills</w:t>
      </w:r>
    </w:p>
    <w:p>
      <w:pPr>
        <w:numPr>
          <w:ilvl w:val="0"/>
          <w:numId w:val="1004"/>
        </w:numPr>
        <w:pStyle w:val="Compact"/>
      </w:pPr>
      <w:r>
        <w:rPr>
          <w:bCs/>
          <w:b/>
        </w:rPr>
        <w:t xml:space="preserve">Technical Proficiency:</w:t>
      </w:r>
      <w:r>
        <w:t xml:space="preserve"> </w:t>
      </w:r>
      <w:r>
        <w:t xml:space="preserve">Diagnostic imaging (X-ray, ultrasound), surgical techniques, and pharmacology for domestic and exotic animals.</w:t>
      </w:r>
    </w:p>
    <w:p>
      <w:pPr>
        <w:numPr>
          <w:ilvl w:val="0"/>
          <w:numId w:val="1004"/>
        </w:numPr>
        <w:pStyle w:val="Compact"/>
      </w:pPr>
      <w:r>
        <w:rPr>
          <w:bCs/>
          <w:b/>
        </w:rPr>
        <w:t xml:space="preserve">Language Skills:</w:t>
      </w:r>
      <w:r>
        <w:t xml:space="preserve"> </w:t>
      </w:r>
      <w:r>
        <w:t xml:space="preserve">Fluent in French and English; basic knowledge of Spanish for international collaboration.</w:t>
      </w:r>
    </w:p>
    <w:p>
      <w:pPr>
        <w:numPr>
          <w:ilvl w:val="0"/>
          <w:numId w:val="1004"/>
        </w:numPr>
        <w:pStyle w:val="Compact"/>
      </w:pPr>
      <w:r>
        <w:rPr>
          <w:bCs/>
          <w:b/>
        </w:rPr>
        <w:t xml:space="preserve">Software Tools:</w:t>
      </w:r>
      <w:r>
        <w:t xml:space="preserve"> </w:t>
      </w:r>
      <w:r>
        <w:t xml:space="preserve">Experience with VETsoft (French veterinary management system) and Microsoft Office Suite.</w:t>
      </w:r>
    </w:p>
    <w:p>
      <w:pPr>
        <w:numPr>
          <w:ilvl w:val="0"/>
          <w:numId w:val="1004"/>
        </w:numPr>
        <w:pStyle w:val="Compact"/>
      </w:pPr>
      <w:r>
        <w:rPr>
          <w:bCs/>
          <w:b/>
        </w:rPr>
        <w:t xml:space="preserve">Clinical Expertise:</w:t>
      </w:r>
      <w:r>
        <w:t xml:space="preserve"> </w:t>
      </w:r>
      <w:r>
        <w:t xml:space="preserve">Internal medicine, preventive care, and emergency response tailored to France Paris’s diverse pet population.</w:t>
      </w:r>
    </w:p>
    <w:bookmarkEnd w:id="27"/>
    <w:bookmarkStart w:id="28" w:name="certifications-licenses"/>
    <w:p>
      <w:pPr>
        <w:pStyle w:val="Heading3"/>
      </w:pPr>
      <w:r>
        <w:t xml:space="preserve">Certifications &amp; Licenses</w:t>
      </w:r>
    </w:p>
    <w:p>
      <w:pPr>
        <w:numPr>
          <w:ilvl w:val="0"/>
          <w:numId w:val="1005"/>
        </w:numPr>
        <w:pStyle w:val="Compact"/>
      </w:pPr>
      <w:r>
        <w:rPr>
          <w:bCs/>
          <w:b/>
        </w:rPr>
        <w:t xml:space="preserve">French Veterinary License (DESV)</w:t>
      </w:r>
      <w:r>
        <w:t xml:space="preserve"> </w:t>
      </w:r>
      <w:r>
        <w:t xml:space="preserve">– Issued by the Ordre National des Vétérinaires, France (2010).</w:t>
      </w:r>
    </w:p>
    <w:p>
      <w:pPr>
        <w:numPr>
          <w:ilvl w:val="0"/>
          <w:numId w:val="1005"/>
        </w:numPr>
        <w:pStyle w:val="Compact"/>
      </w:pPr>
      <w:r>
        <w:rPr>
          <w:bCs/>
          <w:b/>
        </w:rPr>
        <w:t xml:space="preserve">Certificate in Advanced Surgical Techniques</w:t>
      </w:r>
      <w:r>
        <w:t xml:space="preserve"> </w:t>
      </w:r>
      <w:r>
        <w:t xml:space="preserve">– European College of Veterinary Surgeons (ECVS), 2016.</w:t>
      </w:r>
    </w:p>
    <w:p>
      <w:pPr>
        <w:numPr>
          <w:ilvl w:val="0"/>
          <w:numId w:val="1005"/>
        </w:numPr>
        <w:pStyle w:val="Compact"/>
      </w:pPr>
      <w:r>
        <w:rPr>
          <w:bCs/>
          <w:b/>
        </w:rPr>
        <w:t xml:space="preserve">First Aid for Animals</w:t>
      </w:r>
      <w:r>
        <w:t xml:space="preserve"> </w:t>
      </w:r>
      <w:r>
        <w:t xml:space="preserve">– French Red Cross Certification, 2015.</w:t>
      </w:r>
    </w:p>
    <w:bookmarkEnd w:id="28"/>
    <w:bookmarkStart w:id="29" w:name="languages"/>
    <w:p>
      <w:pPr>
        <w:pStyle w:val="Heading3"/>
      </w:pPr>
      <w:r>
        <w:t xml:space="preserve">Languages</w:t>
      </w:r>
    </w:p>
    <w:p>
      <w:pPr>
        <w:numPr>
          <w:ilvl w:val="0"/>
          <w:numId w:val="1006"/>
        </w:numPr>
        <w:pStyle w:val="Compact"/>
      </w:pPr>
      <w:r>
        <w:t xml:space="preserve">French (Native)</w:t>
      </w:r>
    </w:p>
    <w:p>
      <w:pPr>
        <w:numPr>
          <w:ilvl w:val="0"/>
          <w:numId w:val="1006"/>
        </w:numPr>
        <w:pStyle w:val="Compact"/>
      </w:pPr>
      <w:r>
        <w:t xml:space="preserve">English (Fluent)</w:t>
      </w:r>
    </w:p>
    <w:p>
      <w:pPr>
        <w:numPr>
          <w:ilvl w:val="0"/>
          <w:numId w:val="1006"/>
        </w:numPr>
        <w:pStyle w:val="Compact"/>
      </w:pPr>
      <w:r>
        <w:t xml:space="preserve">Spanish (Basic)</w:t>
      </w:r>
    </w:p>
    <w:bookmarkEnd w:id="29"/>
    <w:bookmarkStart w:id="30" w:name="projects-volunteer-work"/>
    <w:p>
      <w:pPr>
        <w:pStyle w:val="Heading3"/>
      </w:pPr>
      <w:r>
        <w:t xml:space="preserve">Projects &amp; Volunteer Work</w:t>
      </w:r>
    </w:p>
    <w:p>
      <w:pPr>
        <w:pStyle w:val="FirstParagraph"/>
      </w:pPr>
      <w:r>
        <w:rPr>
          <w:bCs/>
          <w:b/>
        </w:rPr>
        <w:t xml:space="preserve">Veterinary Outreach Program – Paris Animal Shelter</w:t>
      </w:r>
      <w:r>
        <w:br/>
      </w:r>
      <w:r>
        <w:t xml:space="preserve">Volunteered as a consultant to improve healthcare standards for shelter animals in France Paris. Developed vaccination schedules and provided free check-ups for over 200 pets.</w:t>
      </w:r>
    </w:p>
    <w:p>
      <w:pPr>
        <w:pStyle w:val="BodyText"/>
      </w:pPr>
      <w:r>
        <w:rPr>
          <w:bCs/>
          <w:b/>
        </w:rPr>
        <w:t xml:space="preserve">Research on Zoonotic Diseases in Urban Areas</w:t>
      </w:r>
      <w:r>
        <w:br/>
      </w:r>
      <w:r>
        <w:t xml:space="preserve">Published a paper in the *Journal of Veterinary Science* (2019) analyzing the prevalence of rabies and leptospirosis in Parisian rodents, contributing to public health strategies in France.</w:t>
      </w:r>
    </w:p>
    <w:bookmarkEnd w:id="30"/>
    <w:bookmarkStart w:id="31" w:name="professional-affiliations"/>
    <w:p>
      <w:pPr>
        <w:pStyle w:val="Heading3"/>
      </w:pPr>
      <w:r>
        <w:t xml:space="preserve">Professional Affiliations</w:t>
      </w:r>
    </w:p>
    <w:p>
      <w:pPr>
        <w:numPr>
          <w:ilvl w:val="0"/>
          <w:numId w:val="1007"/>
        </w:numPr>
        <w:pStyle w:val="Compact"/>
      </w:pPr>
      <w:r>
        <w:t xml:space="preserve">Member of the Ordre National des Vétérinaires (ONV), France.</w:t>
      </w:r>
    </w:p>
    <w:p>
      <w:pPr>
        <w:numPr>
          <w:ilvl w:val="0"/>
          <w:numId w:val="1007"/>
        </w:numPr>
        <w:pStyle w:val="Compact"/>
      </w:pPr>
      <w:r>
        <w:t xml:space="preserve">Active participant in the French Veterinary Association’s (SFA) continuing education programs.</w:t>
      </w:r>
    </w:p>
    <w:p>
      <w:pPr>
        <w:numPr>
          <w:ilvl w:val="0"/>
          <w:numId w:val="1007"/>
        </w:numPr>
        <w:pStyle w:val="Compact"/>
      </w:pPr>
      <w:r>
        <w:t xml:space="preserve">Mentor for veterinary students at École Nationale Vétérinaire de Toulouse, 2019–Present.</w:t>
      </w:r>
    </w:p>
    <w:bookmarkEnd w:id="31"/>
    <w:bookmarkStart w:id="32" w:name="references"/>
    <w:p>
      <w:pPr>
        <w:pStyle w:val="Heading3"/>
      </w:pPr>
      <w:r>
        <w:t xml:space="preserve">References</w:t>
      </w:r>
    </w:p>
    <w:p>
      <w:pPr>
        <w:pStyle w:val="FirstParagraph"/>
      </w:pPr>
      <w:r>
        <w:t xml:space="preserve">Available upon request. Contact: marie.dupont@veterinary.fr</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France Paris</dc:title>
  <dc:creator/>
  <dc:language>en</dc:language>
  <cp:keywords/>
  <dcterms:created xsi:type="dcterms:W3CDTF">2025-12-07T21:21:04Z</dcterms:created>
  <dcterms:modified xsi:type="dcterms:W3CDTF">2025-12-07T21:21:04Z</dcterms:modified>
</cp:coreProperties>
</file>

<file path=docProps/custom.xml><?xml version="1.0" encoding="utf-8"?>
<Properties xmlns="http://schemas.openxmlformats.org/officeDocument/2006/custom-properties" xmlns:vt="http://schemas.openxmlformats.org/officeDocument/2006/docPropsVTypes"/>
</file>