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Veterinarian</w:t>
      </w:r>
      <w:r>
        <w:t xml:space="preserve"> </w:t>
      </w:r>
      <w:r>
        <w:t xml:space="preserve">in</w:t>
      </w:r>
      <w:r>
        <w:t xml:space="preserve"> </w:t>
      </w:r>
      <w:r>
        <w:t xml:space="preserve">Netherlands</w:t>
      </w:r>
      <w:r>
        <w:t xml:space="preserve"> </w:t>
      </w:r>
      <w:r>
        <w:t xml:space="preserve">Amsterdam</w:t>
      </w:r>
    </w:p>
    <w:bookmarkStart w:id="32" w:name="X6491aaddaf28cc118839bae978da5c049f8f998"/>
    <w:p>
      <w:pPr>
        <w:pStyle w:val="Heading1"/>
      </w:pPr>
      <w:r>
        <w:t xml:space="preserve">Curriculum Vitae: Veterinarian in Netherlands Amsterdam</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Anna van den Berg</w:t>
      </w:r>
      <w:r>
        <w:br/>
      </w:r>
      <w:r>
        <w:rPr>
          <w:bCs/>
          <w:b/>
        </w:rPr>
        <w:t xml:space="preserve">Email:</w:t>
      </w:r>
      <w:r>
        <w:t xml:space="preserve"> </w:t>
      </w:r>
      <w:r>
        <w:t xml:space="preserve">anna.vandenberg@vetamsterdam.nl</w:t>
      </w:r>
      <w:r>
        <w:br/>
      </w:r>
      <w:r>
        <w:rPr>
          <w:bCs/>
          <w:b/>
        </w:rPr>
        <w:t xml:space="preserve">Phone:</w:t>
      </w:r>
      <w:r>
        <w:t xml:space="preserve"> </w:t>
      </w:r>
      <w:r>
        <w:t xml:space="preserve">+31 6 1234 5678</w:t>
      </w:r>
      <w:r>
        <w:br/>
      </w:r>
      <w:r>
        <w:rPr>
          <w:bCs/>
          <w:b/>
        </w:rPr>
        <w:t xml:space="preserve">Address:</w:t>
      </w:r>
      <w:r>
        <w:t xml:space="preserve"> </w:t>
      </w:r>
      <w:r>
        <w:t xml:space="preserve">Amsterdam, Netherlands</w:t>
      </w:r>
    </w:p>
    <w:bookmarkEnd w:id="20"/>
    <w:bookmarkStart w:id="21" w:name="professional-summary"/>
    <w:p>
      <w:pPr>
        <w:pStyle w:val="Heading2"/>
      </w:pPr>
      <w:r>
        <w:t xml:space="preserve">Professional Summary</w:t>
      </w:r>
    </w:p>
    <w:p>
      <w:pPr>
        <w:pStyle w:val="FirstParagraph"/>
      </w:pPr>
      <w:r>
        <w:t xml:space="preserve">A dedicated and compassionate Veterinarian with over a decade of experience in the Netherlands, specializing in small animal care and public health. Proficient in providing high-quality medical services to pets and livestock across Amsterdam. Committed to advancing veterinary medicine through continuous education, community engagement, and adherence to Dutch regulatory standards. Passionate about promoting animal welfare within the vibrant cultural landscape of Netherlands Amsterdam.</w:t>
      </w:r>
    </w:p>
    <w:bookmarkEnd w:id="21"/>
    <w:bookmarkStart w:id="22" w:name="education"/>
    <w:p>
      <w:pPr>
        <w:pStyle w:val="Heading2"/>
      </w:pPr>
      <w:r>
        <w:t xml:space="preserve">Education</w:t>
      </w:r>
    </w:p>
    <w:p>
      <w:pPr>
        <w:numPr>
          <w:ilvl w:val="0"/>
          <w:numId w:val="1001"/>
        </w:numPr>
        <w:pStyle w:val="Compact"/>
      </w:pPr>
      <w:r>
        <w:rPr>
          <w:bCs/>
          <w:b/>
        </w:rPr>
        <w:t xml:space="preserve">Diploma in Veterinary Medicine</w:t>
      </w:r>
      <w:r>
        <w:t xml:space="preserve">, Utrecht University, Netherlands (2008–2013)</w:t>
      </w:r>
    </w:p>
    <w:p>
      <w:pPr>
        <w:numPr>
          <w:ilvl w:val="0"/>
          <w:numId w:val="1001"/>
        </w:numPr>
        <w:pStyle w:val="Compact"/>
      </w:pPr>
      <w:r>
        <w:rPr>
          <w:bCs/>
          <w:b/>
        </w:rPr>
        <w:t xml:space="preserve">Bachelor of Science in Zoology</w:t>
      </w:r>
      <w:r>
        <w:t xml:space="preserve">, Leiden University, Netherlands (2004–2008)</w:t>
      </w:r>
    </w:p>
    <w:p>
      <w:pPr>
        <w:numPr>
          <w:ilvl w:val="0"/>
          <w:numId w:val="1001"/>
        </w:numPr>
        <w:pStyle w:val="Compact"/>
      </w:pPr>
      <w:r>
        <w:rPr>
          <w:bCs/>
          <w:b/>
        </w:rPr>
        <w:t xml:space="preserve">Postgraduate Certificate in Animal Health Management</w:t>
      </w:r>
      <w:r>
        <w:t xml:space="preserve">, Wageningen University, Netherlands (2015)</w:t>
      </w:r>
    </w:p>
    <w:bookmarkEnd w:id="22"/>
    <w:bookmarkStart w:id="26" w:name="work-experience"/>
    <w:p>
      <w:pPr>
        <w:pStyle w:val="Heading2"/>
      </w:pPr>
      <w:r>
        <w:t xml:space="preserve">Work Experience</w:t>
      </w:r>
    </w:p>
    <w:bookmarkStart w:id="23" w:name="veterinary-surgeon"/>
    <w:p>
      <w:pPr>
        <w:pStyle w:val="Heading3"/>
      </w:pPr>
      <w:r>
        <w:t xml:space="preserve">Veterinary Surgeon</w:t>
      </w:r>
    </w:p>
    <w:p>
      <w:pPr>
        <w:pStyle w:val="FirstParagraph"/>
      </w:pPr>
      <w:r>
        <w:rPr>
          <w:iCs/>
          <w:i/>
        </w:rPr>
        <w:t xml:space="preserve">PetCare Amsterdam, Amsterdam, Netherlands</w:t>
      </w:r>
      <w:r>
        <w:t xml:space="preserve"> </w:t>
      </w:r>
      <w:r>
        <w:t xml:space="preserve">(2017–Present)</w:t>
      </w:r>
    </w:p>
    <w:p>
      <w:pPr>
        <w:numPr>
          <w:ilvl w:val="0"/>
          <w:numId w:val="1002"/>
        </w:numPr>
        <w:pStyle w:val="Compact"/>
      </w:pPr>
      <w:r>
        <w:t xml:space="preserve">Provided comprehensive medical care for dogs, cats, and exotic pets, including diagnostics, surgery, and preventive medicine.</w:t>
      </w:r>
    </w:p>
    <w:p>
      <w:pPr>
        <w:numPr>
          <w:ilvl w:val="0"/>
          <w:numId w:val="1002"/>
        </w:numPr>
        <w:pStyle w:val="Compact"/>
      </w:pPr>
      <w:r>
        <w:t xml:space="preserve">Collaborated with local animal shelters in the Netherlands Amsterdam to offer free check-ups and vaccinations to underserved communities.</w:t>
      </w:r>
    </w:p>
    <w:p>
      <w:pPr>
        <w:numPr>
          <w:ilvl w:val="0"/>
          <w:numId w:val="1002"/>
        </w:numPr>
        <w:pStyle w:val="Compact"/>
      </w:pPr>
      <w:r>
        <w:t xml:space="preserve">Managed a team of 5 veterinary technicians and 2 interns, ensuring adherence to Dutch veterinary ethics and safety protocols.</w:t>
      </w:r>
    </w:p>
    <w:bookmarkEnd w:id="23"/>
    <w:bookmarkStart w:id="24" w:name="junior-veterinarian"/>
    <w:p>
      <w:pPr>
        <w:pStyle w:val="Heading3"/>
      </w:pPr>
      <w:r>
        <w:t xml:space="preserve">Junior Veterinarian</w:t>
      </w:r>
    </w:p>
    <w:p>
      <w:pPr>
        <w:pStyle w:val="FirstParagraph"/>
      </w:pPr>
      <w:r>
        <w:rPr>
          <w:iCs/>
          <w:i/>
        </w:rPr>
        <w:t xml:space="preserve">VetClinic North, Amsterdam, Netherlands</w:t>
      </w:r>
      <w:r>
        <w:t xml:space="preserve"> </w:t>
      </w:r>
      <w:r>
        <w:t xml:space="preserve">(2013–2017)</w:t>
      </w:r>
    </w:p>
    <w:p>
      <w:pPr>
        <w:numPr>
          <w:ilvl w:val="0"/>
          <w:numId w:val="1003"/>
        </w:numPr>
        <w:pStyle w:val="Compact"/>
      </w:pPr>
      <w:r>
        <w:t xml:space="preserve">Assisted in the diagnosis and treatment of over 5,000 cases annually, focusing on chronic diseases and geriatric care.</w:t>
      </w:r>
    </w:p>
    <w:p>
      <w:pPr>
        <w:numPr>
          <w:ilvl w:val="0"/>
          <w:numId w:val="1003"/>
        </w:numPr>
        <w:pStyle w:val="Compact"/>
      </w:pPr>
      <w:r>
        <w:t xml:space="preserve">Participated in research projects on zoonotic diseases, contributing to publications in Dutch veterinary journals.</w:t>
      </w:r>
    </w:p>
    <w:p>
      <w:pPr>
        <w:numPr>
          <w:ilvl w:val="0"/>
          <w:numId w:val="1003"/>
        </w:numPr>
        <w:pStyle w:val="Compact"/>
      </w:pPr>
      <w:r>
        <w:t xml:space="preserve">Delivered educational workshops for pet owners on responsible animal ownership in the Netherlands Amsterdam region.</w:t>
      </w:r>
    </w:p>
    <w:bookmarkEnd w:id="24"/>
    <w:bookmarkStart w:id="25" w:name="internship"/>
    <w:p>
      <w:pPr>
        <w:pStyle w:val="Heading3"/>
      </w:pPr>
      <w:r>
        <w:t xml:space="preserve">Internship</w:t>
      </w:r>
    </w:p>
    <w:p>
      <w:pPr>
        <w:pStyle w:val="FirstParagraph"/>
      </w:pPr>
      <w:r>
        <w:rPr>
          <w:iCs/>
          <w:i/>
        </w:rPr>
        <w:t xml:space="preserve">Dierkliniek West, Haarlem, Netherlands</w:t>
      </w:r>
      <w:r>
        <w:t xml:space="preserve"> </w:t>
      </w:r>
      <w:r>
        <w:t xml:space="preserve">(2012–2013)</w:t>
      </w:r>
    </w:p>
    <w:p>
      <w:pPr>
        <w:numPr>
          <w:ilvl w:val="0"/>
          <w:numId w:val="1004"/>
        </w:numPr>
        <w:pStyle w:val="Compact"/>
      </w:pPr>
      <w:r>
        <w:t xml:space="preserve">Gained hands-on experience in emergency care and surgical procedures under the supervision of licensed veterinarians.</w:t>
      </w:r>
    </w:p>
    <w:p>
      <w:pPr>
        <w:numPr>
          <w:ilvl w:val="0"/>
          <w:numId w:val="1004"/>
        </w:numPr>
        <w:pStyle w:val="Compact"/>
      </w:pPr>
      <w:r>
        <w:t xml:space="preserve">Contributed to a local initiative for stray animal sterilization in the Netherlands Amsterdam area, improving community health outcomes.</w:t>
      </w:r>
    </w:p>
    <w:bookmarkEnd w:id="25"/>
    <w:bookmarkEnd w:id="26"/>
    <w:bookmarkStart w:id="27" w:name="certifications-licenses"/>
    <w:p>
      <w:pPr>
        <w:pStyle w:val="Heading2"/>
      </w:pPr>
      <w:r>
        <w:t xml:space="preserve">Certifications &amp; Licenses</w:t>
      </w:r>
    </w:p>
    <w:p>
      <w:pPr>
        <w:numPr>
          <w:ilvl w:val="0"/>
          <w:numId w:val="1005"/>
        </w:numPr>
        <w:pStyle w:val="Compact"/>
      </w:pPr>
      <w:r>
        <w:rPr>
          <w:bCs/>
          <w:b/>
        </w:rPr>
        <w:t xml:space="preserve">European Veterinary Practitioner License</w:t>
      </w:r>
      <w:r>
        <w:t xml:space="preserve"> </w:t>
      </w:r>
      <w:r>
        <w:t xml:space="preserve">(Netherlands) – 2013</w:t>
      </w:r>
    </w:p>
    <w:p>
      <w:pPr>
        <w:numPr>
          <w:ilvl w:val="0"/>
          <w:numId w:val="1005"/>
        </w:numPr>
        <w:pStyle w:val="Compact"/>
      </w:pPr>
      <w:r>
        <w:rPr>
          <w:bCs/>
          <w:b/>
        </w:rPr>
        <w:t xml:space="preserve">Diploma in Advanced Canine and Feline Nutrition</w:t>
      </w:r>
      <w:r>
        <w:t xml:space="preserve">, Royal Canin Academy, France (2016)</w:t>
      </w:r>
    </w:p>
    <w:p>
      <w:pPr>
        <w:numPr>
          <w:ilvl w:val="0"/>
          <w:numId w:val="1005"/>
        </w:numPr>
        <w:pStyle w:val="Compact"/>
      </w:pPr>
      <w:r>
        <w:rPr>
          <w:bCs/>
          <w:b/>
        </w:rPr>
        <w:t xml:space="preserve">Certified in Emergency and Critical Care Medicine</w:t>
      </w:r>
      <w:r>
        <w:t xml:space="preserve">, European Veterinary Emergency and Critical Care Society (2018)</w:t>
      </w:r>
    </w:p>
    <w:p>
      <w:pPr>
        <w:numPr>
          <w:ilvl w:val="0"/>
          <w:numId w:val="1005"/>
        </w:numPr>
        <w:pStyle w:val="Compact"/>
      </w:pPr>
      <w:r>
        <w:rPr>
          <w:bCs/>
          <w:b/>
        </w:rPr>
        <w:t xml:space="preserve">Fluent in Dutch and English</w:t>
      </w:r>
    </w:p>
    <w:bookmarkEnd w:id="27"/>
    <w:bookmarkStart w:id="28" w:name="professional-skills-languages"/>
    <w:p>
      <w:pPr>
        <w:pStyle w:val="Heading2"/>
      </w:pPr>
      <w:r>
        <w:t xml:space="preserve">Professional Skills &amp; Languages</w:t>
      </w:r>
    </w:p>
    <w:p>
      <w:pPr>
        <w:numPr>
          <w:ilvl w:val="0"/>
          <w:numId w:val="1006"/>
        </w:numPr>
        <w:pStyle w:val="Compact"/>
      </w:pPr>
      <w:r>
        <w:t xml:space="preserve">Diagnostic imaging (X-ray, ultrasound) and laboratory analysis.</w:t>
      </w:r>
    </w:p>
    <w:p>
      <w:pPr>
        <w:numPr>
          <w:ilvl w:val="0"/>
          <w:numId w:val="1006"/>
        </w:numPr>
        <w:pStyle w:val="Compact"/>
      </w:pPr>
      <w:r>
        <w:t xml:space="preserve">Experience with advanced surgical techniques and pain management protocols.</w:t>
      </w:r>
    </w:p>
    <w:p>
      <w:pPr>
        <w:numPr>
          <w:ilvl w:val="0"/>
          <w:numId w:val="1006"/>
        </w:numPr>
        <w:pStyle w:val="Compact"/>
      </w:pPr>
      <w:r>
        <w:t xml:space="preserve">Strong communication skills to educate clients on pet health in the Netherlands Amsterdam context.</w:t>
      </w:r>
    </w:p>
    <w:p>
      <w:pPr>
        <w:numPr>
          <w:ilvl w:val="0"/>
          <w:numId w:val="1006"/>
        </w:numPr>
        <w:pStyle w:val="Compact"/>
      </w:pPr>
      <w:r>
        <w:t xml:space="preserve">Familiarity with Dutch legislation on animal welfare, including the "Dierproevenwet" (Animal Experiments Act).</w:t>
      </w:r>
    </w:p>
    <w:p>
      <w:pPr>
        <w:numPr>
          <w:ilvl w:val="0"/>
          <w:numId w:val="1006"/>
        </w:numPr>
        <w:pStyle w:val="Compact"/>
      </w:pPr>
      <w:r>
        <w:t xml:space="preserve">Proficient in veterinary software such as Vetcloud and Microsoft Office Suite.</w:t>
      </w:r>
    </w:p>
    <w:bookmarkEnd w:id="28"/>
    <w:bookmarkStart w:id="29" w:name="projects-research"/>
    <w:p>
      <w:pPr>
        <w:pStyle w:val="Heading2"/>
      </w:pPr>
      <w:r>
        <w:t xml:space="preserve">Projects &amp; Research</w:t>
      </w:r>
    </w:p>
    <w:p>
      <w:pPr>
        <w:pStyle w:val="FirstParagraph"/>
      </w:pPr>
      <w:r>
        <w:rPr>
          <w:bCs/>
          <w:b/>
        </w:rPr>
        <w:t xml:space="preserve">"Zoonotic Diseases in Urban Pets: A Study of Amsterdam's Veterinary Practices"</w:t>
      </w:r>
      <w:r>
        <w:t xml:space="preserve"> </w:t>
      </w:r>
      <w:r>
        <w:t xml:space="preserve">(2019)</w:t>
      </w:r>
    </w:p>
    <w:p>
      <w:pPr>
        <w:numPr>
          <w:ilvl w:val="0"/>
          <w:numId w:val="1007"/>
        </w:numPr>
        <w:pStyle w:val="Compact"/>
      </w:pPr>
      <w:r>
        <w:t xml:space="preserve">Conducted a cross-sectional study analyzing the prevalence of zoonotic diseases among pets in the Netherlands Amsterdam area.</w:t>
      </w:r>
    </w:p>
    <w:p>
      <w:pPr>
        <w:numPr>
          <w:ilvl w:val="0"/>
          <w:numId w:val="1007"/>
        </w:numPr>
        <w:pStyle w:val="Compact"/>
      </w:pPr>
      <w:r>
        <w:t xml:space="preserve">Published findings in the *Journal of Veterinary Medicine, Netherlands* (2020), highlighting the need for public awareness campaigns.</w:t>
      </w:r>
    </w:p>
    <w:p>
      <w:pPr>
        <w:pStyle w:val="FirstParagraph"/>
      </w:pPr>
      <w:r>
        <w:rPr>
          <w:bCs/>
          <w:b/>
        </w:rPr>
        <w:t xml:space="preserve">Community Outreach Program: "Healthy Pets, Happy Homes"</w:t>
      </w:r>
      <w:r>
        <w:t xml:space="preserve"> </w:t>
      </w:r>
      <w:r>
        <w:t xml:space="preserve">(2015–Present)</w:t>
      </w:r>
    </w:p>
    <w:p>
      <w:pPr>
        <w:numPr>
          <w:ilvl w:val="0"/>
          <w:numId w:val="1008"/>
        </w:numPr>
        <w:pStyle w:val="Compact"/>
      </w:pPr>
      <w:r>
        <w:t xml:space="preserve">Organized monthly free wellness clinics in collaboration with the Amsterdam Animal Shelter, serving over 1,000 pets annually.</w:t>
      </w:r>
    </w:p>
    <w:p>
      <w:pPr>
        <w:numPr>
          <w:ilvl w:val="0"/>
          <w:numId w:val="1008"/>
        </w:numPr>
        <w:pStyle w:val="Compact"/>
      </w:pPr>
      <w:r>
        <w:t xml:space="preserve">Developed a multilingual brochure on pet care in the Netherlands, available in Dutch, English, and Spanish.</w:t>
      </w:r>
    </w:p>
    <w:bookmarkEnd w:id="29"/>
    <w:bookmarkStart w:id="30" w:name="volunteer-work-community-involvement"/>
    <w:p>
      <w:pPr>
        <w:pStyle w:val="Heading2"/>
      </w:pPr>
      <w:r>
        <w:t xml:space="preserve">Volunteer Work &amp; Community Involvement</w:t>
      </w:r>
    </w:p>
    <w:p>
      <w:pPr>
        <w:numPr>
          <w:ilvl w:val="0"/>
          <w:numId w:val="1009"/>
        </w:numPr>
        <w:pStyle w:val="Compact"/>
      </w:pPr>
      <w:r>
        <w:rPr>
          <w:bCs/>
          <w:b/>
        </w:rPr>
        <w:t xml:space="preserve">Volunteer Veterinarian</w:t>
      </w:r>
      <w:r>
        <w:t xml:space="preserve">, Het Dierenasiel (Amsterdam Animal Shelter) – 2018–Present</w:t>
      </w:r>
    </w:p>
    <w:p>
      <w:pPr>
        <w:numPr>
          <w:ilvl w:val="0"/>
          <w:numId w:val="1009"/>
        </w:numPr>
        <w:pStyle w:val="Compact"/>
      </w:pPr>
      <w:r>
        <w:rPr>
          <w:bCs/>
          <w:b/>
        </w:rPr>
        <w:t xml:space="preserve">Advisor for the Amsterdam Veterinary Society's Public Health Committee</w:t>
      </w:r>
      <w:r>
        <w:t xml:space="preserve"> </w:t>
      </w:r>
      <w:r>
        <w:t xml:space="preserve">– 2019–Present</w:t>
      </w:r>
    </w:p>
    <w:p>
      <w:pPr>
        <w:numPr>
          <w:ilvl w:val="0"/>
          <w:numId w:val="1009"/>
        </w:numPr>
        <w:pStyle w:val="Compact"/>
      </w:pPr>
      <w:r>
        <w:rPr>
          <w:bCs/>
          <w:b/>
        </w:rPr>
        <w:t xml:space="preserve">Guest Speaker at University of Amsterdam's "Animal Welfare and Ethics" Course</w:t>
      </w:r>
      <w:r>
        <w:t xml:space="preserve"> </w:t>
      </w:r>
      <w:r>
        <w:t xml:space="preserve">– 2021</w:t>
      </w:r>
    </w:p>
    <w:bookmarkEnd w:id="30"/>
    <w:bookmarkStart w:id="31" w:name="references"/>
    <w:p>
      <w:pPr>
        <w:pStyle w:val="Heading2"/>
      </w:pPr>
      <w:r>
        <w:t xml:space="preserve">References</w:t>
      </w:r>
    </w:p>
    <w:p>
      <w:pPr>
        <w:pStyle w:val="FirstParagraph"/>
      </w:pPr>
      <w:r>
        <w:t xml:space="preserve">Available upon request. Contact Dr. Anna van den Berg at anna.vandenberg@vetamsterdam.nl.</w:t>
      </w:r>
    </w:p>
    <w:bookmarkEnd w:id="31"/>
    <w:p>
      <w:pPr>
        <w:pStyle w:val="BodyText"/>
      </w:pPr>
      <w:r>
        <w:t xml:space="preserve">© 2023 Dr. Anna van den Berg | Curriculum Vitae for Veterinarian in Netherlands Amsterdam</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Veterinarian in Netherlands Amsterdam</dc:title>
  <dc:creator/>
  <cp:keywords/>
  <dcterms:created xsi:type="dcterms:W3CDTF">2025-12-05T03:21:28Z</dcterms:created>
  <dcterms:modified xsi:type="dcterms:W3CDTF">2025-12-05T03:21:28Z</dcterms:modified>
</cp:coreProperties>
</file>

<file path=docProps/custom.xml><?xml version="1.0" encoding="utf-8"?>
<Properties xmlns="http://schemas.openxmlformats.org/officeDocument/2006/custom-properties" xmlns:vt="http://schemas.openxmlformats.org/officeDocument/2006/docPropsVTypes"/>
</file>